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FB" w:rsidRPr="009D45FB" w:rsidRDefault="009D45FB" w:rsidP="00972E3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45FB" w:rsidRDefault="009D45FB" w:rsidP="00972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B">
        <w:rPr>
          <w:rFonts w:ascii="Times New Roman" w:hAnsi="Times New Roman" w:cs="Times New Roman"/>
          <w:b/>
          <w:sz w:val="28"/>
          <w:szCs w:val="28"/>
        </w:rPr>
        <w:t xml:space="preserve">о дате, месте и времени проведения </w:t>
      </w:r>
      <w:r w:rsidR="00E7317D">
        <w:rPr>
          <w:rFonts w:ascii="Times New Roman" w:hAnsi="Times New Roman" w:cs="Times New Roman"/>
          <w:b/>
          <w:sz w:val="28"/>
          <w:szCs w:val="28"/>
        </w:rPr>
        <w:t>второго этапа</w:t>
      </w:r>
      <w:r w:rsidR="00DE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5FB">
        <w:rPr>
          <w:rFonts w:ascii="Times New Roman" w:hAnsi="Times New Roman" w:cs="Times New Roman"/>
          <w:b/>
          <w:sz w:val="28"/>
          <w:szCs w:val="28"/>
        </w:rPr>
        <w:t>конкурса на включение в кадровый резерв центрального аппарата М</w:t>
      </w:r>
      <w:r w:rsidR="000F3809">
        <w:rPr>
          <w:rFonts w:ascii="Times New Roman" w:hAnsi="Times New Roman" w:cs="Times New Roman"/>
          <w:b/>
          <w:sz w:val="28"/>
          <w:szCs w:val="28"/>
        </w:rPr>
        <w:t>ЧС России</w:t>
      </w:r>
    </w:p>
    <w:p w:rsidR="00F5324F" w:rsidRPr="009D45FB" w:rsidRDefault="00F5324F" w:rsidP="00972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B06" w:rsidRDefault="009D45FB" w:rsidP="00972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FB">
        <w:rPr>
          <w:rFonts w:ascii="Times New Roman" w:hAnsi="Times New Roman" w:cs="Times New Roman"/>
          <w:sz w:val="28"/>
          <w:szCs w:val="28"/>
        </w:rPr>
        <w:t>В соответствии со статьей 64 Федераль</w:t>
      </w:r>
      <w:r w:rsidR="009A2728">
        <w:rPr>
          <w:rFonts w:ascii="Times New Roman" w:hAnsi="Times New Roman" w:cs="Times New Roman"/>
          <w:sz w:val="28"/>
          <w:szCs w:val="28"/>
        </w:rPr>
        <w:t xml:space="preserve">ного закона от 27 июля 2004 г. </w:t>
      </w:r>
      <w:r w:rsidRPr="009D45FB">
        <w:rPr>
          <w:rFonts w:ascii="Times New Roman" w:hAnsi="Times New Roman" w:cs="Times New Roman"/>
          <w:sz w:val="28"/>
          <w:szCs w:val="28"/>
        </w:rPr>
        <w:t>№ 79-ФЗ «О государственной гражданской службе Российской Федерации», Указом Президента Российской Фед</w:t>
      </w:r>
      <w:r w:rsidR="009A2728">
        <w:rPr>
          <w:rFonts w:ascii="Times New Roman" w:hAnsi="Times New Roman" w:cs="Times New Roman"/>
          <w:sz w:val="28"/>
          <w:szCs w:val="28"/>
        </w:rPr>
        <w:t xml:space="preserve">ерации от 1 марта 2017 г. № 96 </w:t>
      </w:r>
      <w:r w:rsidRPr="009D45FB">
        <w:rPr>
          <w:rFonts w:ascii="Times New Roman" w:hAnsi="Times New Roman" w:cs="Times New Roman"/>
          <w:sz w:val="28"/>
          <w:szCs w:val="28"/>
        </w:rPr>
        <w:t>«Об утверждении Положения о кадровом резерве федерального государственного органа»,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="00DE6E2E">
        <w:rPr>
          <w:rFonts w:ascii="Times New Roman" w:hAnsi="Times New Roman" w:cs="Times New Roman"/>
          <w:sz w:val="28"/>
          <w:szCs w:val="28"/>
        </w:rPr>
        <w:t xml:space="preserve">, </w:t>
      </w:r>
      <w:r w:rsidR="00DE6E2E" w:rsidRPr="00DE6E2E">
        <w:rPr>
          <w:rFonts w:ascii="Times New Roman" w:hAnsi="Times New Roman" w:cs="Times New Roman"/>
          <w:sz w:val="28"/>
          <w:szCs w:val="28"/>
        </w:rPr>
        <w:t>приказом МЧС России от 4 октября 2019 г. № 565 «Об утверждении Методики проведения конкурса на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бедствий, а также Порядка и сроков работы конкурсной комиссии для проведения конкурса на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бедствий»</w:t>
      </w:r>
      <w:r w:rsidRPr="009D45FB">
        <w:rPr>
          <w:rFonts w:ascii="Times New Roman" w:hAnsi="Times New Roman" w:cs="Times New Roman"/>
          <w:sz w:val="28"/>
          <w:szCs w:val="28"/>
        </w:rPr>
        <w:t xml:space="preserve"> </w:t>
      </w:r>
      <w:r w:rsidR="00FD20CB">
        <w:rPr>
          <w:rFonts w:ascii="Times New Roman" w:hAnsi="Times New Roman" w:cs="Times New Roman"/>
          <w:sz w:val="28"/>
          <w:szCs w:val="28"/>
        </w:rPr>
        <w:t xml:space="preserve">(ред. от 13.12.2023) </w:t>
      </w:r>
      <w:r w:rsidRPr="009D45FB">
        <w:rPr>
          <w:rFonts w:ascii="Times New Roman" w:hAnsi="Times New Roman" w:cs="Times New Roman"/>
          <w:sz w:val="28"/>
          <w:szCs w:val="28"/>
        </w:rPr>
        <w:t>и приказом МЧС России от 7 июня 2018 г. № 242 «Об утверждении Положения о кадровом резерве федеральной государственной гражданской службы Мин</w:t>
      </w:r>
      <w:r w:rsidR="009A2728">
        <w:rPr>
          <w:rFonts w:ascii="Times New Roman" w:hAnsi="Times New Roman" w:cs="Times New Roman"/>
          <w:sz w:val="28"/>
          <w:szCs w:val="28"/>
        </w:rPr>
        <w:t xml:space="preserve">истерства Российской Федерации </w:t>
      </w:r>
      <w:r w:rsidRPr="009D45FB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ликвидации после</w:t>
      </w:r>
      <w:r w:rsidR="009A2728">
        <w:rPr>
          <w:rFonts w:ascii="Times New Roman" w:hAnsi="Times New Roman" w:cs="Times New Roman"/>
          <w:sz w:val="28"/>
          <w:szCs w:val="28"/>
        </w:rPr>
        <w:t xml:space="preserve">дствий стихийных бедствий и его </w:t>
      </w:r>
      <w:r w:rsidRPr="009D45FB">
        <w:rPr>
          <w:rFonts w:ascii="Times New Roman" w:hAnsi="Times New Roman" w:cs="Times New Roman"/>
          <w:sz w:val="28"/>
          <w:szCs w:val="28"/>
        </w:rPr>
        <w:t>территориальных органов»</w:t>
      </w:r>
      <w:r w:rsidR="007202F5">
        <w:rPr>
          <w:rFonts w:ascii="Times New Roman" w:hAnsi="Times New Roman" w:cs="Times New Roman"/>
          <w:sz w:val="28"/>
          <w:szCs w:val="28"/>
        </w:rPr>
        <w:t xml:space="preserve"> </w:t>
      </w:r>
      <w:r w:rsidR="006E6B06">
        <w:rPr>
          <w:rFonts w:ascii="Times New Roman" w:hAnsi="Times New Roman" w:cs="Times New Roman"/>
          <w:sz w:val="28"/>
        </w:rPr>
        <w:t>будет п</w:t>
      </w:r>
      <w:r w:rsidR="006E6B06" w:rsidRPr="009D45FB">
        <w:rPr>
          <w:rFonts w:ascii="Times New Roman" w:hAnsi="Times New Roman" w:cs="Times New Roman"/>
          <w:sz w:val="28"/>
        </w:rPr>
        <w:t>ров</w:t>
      </w:r>
      <w:r w:rsidR="006E6B06">
        <w:rPr>
          <w:rFonts w:ascii="Times New Roman" w:hAnsi="Times New Roman" w:cs="Times New Roman"/>
          <w:sz w:val="28"/>
        </w:rPr>
        <w:t>одит</w:t>
      </w:r>
      <w:r w:rsidR="00F71448">
        <w:rPr>
          <w:rFonts w:ascii="Times New Roman" w:hAnsi="Times New Roman" w:cs="Times New Roman"/>
          <w:sz w:val="28"/>
        </w:rPr>
        <w:t>ь</w:t>
      </w:r>
      <w:r w:rsidR="006E6B06">
        <w:rPr>
          <w:rFonts w:ascii="Times New Roman" w:hAnsi="Times New Roman" w:cs="Times New Roman"/>
          <w:sz w:val="28"/>
        </w:rPr>
        <w:t>ся</w:t>
      </w:r>
      <w:r w:rsidR="006E6B06" w:rsidRPr="009D45FB">
        <w:rPr>
          <w:rFonts w:ascii="Times New Roman" w:hAnsi="Times New Roman" w:cs="Times New Roman"/>
          <w:sz w:val="28"/>
        </w:rPr>
        <w:t xml:space="preserve"> </w:t>
      </w:r>
      <w:r w:rsidR="006E6B06" w:rsidRPr="009A2728">
        <w:rPr>
          <w:rFonts w:ascii="Times New Roman" w:hAnsi="Times New Roman" w:cs="Times New Roman"/>
          <w:b/>
          <w:sz w:val="28"/>
          <w:lang w:val="en-US"/>
        </w:rPr>
        <w:t>II</w:t>
      </w:r>
      <w:r w:rsidR="006E6B06" w:rsidRPr="009A2728">
        <w:rPr>
          <w:rFonts w:ascii="Times New Roman" w:hAnsi="Times New Roman" w:cs="Times New Roman"/>
          <w:b/>
          <w:sz w:val="28"/>
        </w:rPr>
        <w:t xml:space="preserve"> этап конкурса</w:t>
      </w:r>
      <w:r w:rsidR="00DE6E2E">
        <w:rPr>
          <w:rFonts w:ascii="Times New Roman" w:hAnsi="Times New Roman" w:cs="Times New Roman"/>
          <w:b/>
          <w:sz w:val="28"/>
        </w:rPr>
        <w:t xml:space="preserve"> </w:t>
      </w:r>
      <w:r w:rsidR="006E6B06" w:rsidRPr="009D45FB">
        <w:rPr>
          <w:rFonts w:ascii="Times New Roman" w:hAnsi="Times New Roman" w:cs="Times New Roman"/>
          <w:sz w:val="28"/>
        </w:rPr>
        <w:t xml:space="preserve">на включение в кадровый резерв центрального аппарата </w:t>
      </w:r>
      <w:r w:rsidR="006E6B06" w:rsidRPr="009D45FB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E6B06">
        <w:rPr>
          <w:rFonts w:ascii="Times New Roman" w:hAnsi="Times New Roman" w:cs="Times New Roman"/>
          <w:sz w:val="28"/>
          <w:szCs w:val="28"/>
        </w:rPr>
        <w:t xml:space="preserve"> в сроки согласно приложению.</w:t>
      </w:r>
    </w:p>
    <w:p w:rsidR="006E6B06" w:rsidRDefault="006E6B06" w:rsidP="00972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06">
        <w:rPr>
          <w:rFonts w:ascii="Times New Roman" w:hAnsi="Times New Roman" w:cs="Times New Roman"/>
          <w:b/>
          <w:sz w:val="28"/>
          <w:szCs w:val="28"/>
        </w:rPr>
        <w:t xml:space="preserve">Время проведения </w:t>
      </w:r>
      <w:r w:rsidR="00DB7E00">
        <w:rPr>
          <w:rFonts w:ascii="Times New Roman" w:hAnsi="Times New Roman" w:cs="Times New Roman"/>
          <w:b/>
          <w:sz w:val="28"/>
          <w:szCs w:val="28"/>
        </w:rPr>
        <w:t>тестирования</w:t>
      </w:r>
      <w:r w:rsidR="007E61A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71E67">
        <w:rPr>
          <w:rFonts w:ascii="Times New Roman" w:hAnsi="Times New Roman" w:cs="Times New Roman"/>
          <w:b/>
          <w:sz w:val="28"/>
          <w:szCs w:val="28"/>
        </w:rPr>
        <w:t>9</w:t>
      </w:r>
      <w:r w:rsidR="00DE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0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E61A9">
        <w:rPr>
          <w:rFonts w:ascii="Times New Roman" w:hAnsi="Times New Roman" w:cs="Times New Roman"/>
          <w:b/>
          <w:sz w:val="28"/>
          <w:szCs w:val="28"/>
        </w:rPr>
        <w:t>1</w:t>
      </w:r>
      <w:r w:rsidR="00C71E67">
        <w:rPr>
          <w:rFonts w:ascii="Times New Roman" w:hAnsi="Times New Roman" w:cs="Times New Roman"/>
          <w:b/>
          <w:sz w:val="28"/>
          <w:szCs w:val="28"/>
        </w:rPr>
        <w:t>0</w:t>
      </w:r>
      <w:r w:rsidRPr="006E6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E67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6E6B0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6E2E">
        <w:rPr>
          <w:rFonts w:ascii="Times New Roman" w:hAnsi="Times New Roman" w:cs="Times New Roman"/>
          <w:b/>
          <w:sz w:val="28"/>
          <w:szCs w:val="28"/>
        </w:rPr>
        <w:t>2</w:t>
      </w:r>
      <w:r w:rsidR="00C71E67">
        <w:rPr>
          <w:rFonts w:ascii="Times New Roman" w:hAnsi="Times New Roman" w:cs="Times New Roman"/>
          <w:b/>
          <w:sz w:val="28"/>
          <w:szCs w:val="28"/>
        </w:rPr>
        <w:t>4</w:t>
      </w:r>
      <w:r w:rsidRPr="006E6B06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7E61A9" w:rsidRPr="006E6B06" w:rsidRDefault="007E61A9" w:rsidP="00972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 собеседования – 2</w:t>
      </w:r>
      <w:r w:rsidR="00C71E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="00C71E6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E67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71E6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6B06" w:rsidRDefault="006E6B06" w:rsidP="00972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E6B0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E6B06">
        <w:rPr>
          <w:rFonts w:ascii="Times New Roman" w:hAnsi="Times New Roman" w:cs="Times New Roman"/>
          <w:sz w:val="28"/>
        </w:rPr>
        <w:t xml:space="preserve"> </w:t>
      </w:r>
      <w:r w:rsidR="007E61A9">
        <w:rPr>
          <w:rFonts w:ascii="Times New Roman" w:hAnsi="Times New Roman" w:cs="Times New Roman"/>
          <w:b/>
          <w:sz w:val="28"/>
        </w:rPr>
        <w:t>г. Москва, ул. Ватутина, д. 1</w:t>
      </w:r>
      <w:r>
        <w:rPr>
          <w:rFonts w:ascii="Times New Roman" w:hAnsi="Times New Roman" w:cs="Times New Roman"/>
          <w:b/>
          <w:sz w:val="28"/>
        </w:rPr>
        <w:t>.</w:t>
      </w:r>
    </w:p>
    <w:p w:rsidR="00972E34" w:rsidRDefault="00972E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F3809" w:rsidRPr="007E61A9" w:rsidRDefault="007E61A9" w:rsidP="00DC5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61A9">
        <w:rPr>
          <w:rFonts w:ascii="Times New Roman" w:hAnsi="Times New Roman" w:cs="Times New Roman"/>
          <w:b/>
          <w:sz w:val="28"/>
        </w:rPr>
        <w:lastRenderedPageBreak/>
        <w:t>Сроки проведения конкурса на включение в кадровый резерв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7E61A9" w:rsidRPr="009C17DA" w:rsidRDefault="007E61A9" w:rsidP="002008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6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2551"/>
        <w:gridCol w:w="2694"/>
      </w:tblGrid>
      <w:tr w:rsidR="003542A5" w:rsidRPr="007202F5" w:rsidTr="009C17DA">
        <w:trPr>
          <w:trHeight w:val="596"/>
        </w:trPr>
        <w:tc>
          <w:tcPr>
            <w:tcW w:w="704" w:type="dxa"/>
          </w:tcPr>
          <w:p w:rsidR="003542A5" w:rsidRPr="007202F5" w:rsidRDefault="003542A5" w:rsidP="00C57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542A5" w:rsidRPr="007202F5" w:rsidRDefault="003542A5" w:rsidP="00C57C3D">
            <w:pPr>
              <w:jc w:val="center"/>
              <w:rPr>
                <w:b/>
                <w:sz w:val="24"/>
                <w:szCs w:val="24"/>
              </w:rPr>
            </w:pPr>
            <w:r w:rsidRPr="007202F5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2551" w:type="dxa"/>
          </w:tcPr>
          <w:p w:rsidR="003542A5" w:rsidRPr="00C57C3D" w:rsidRDefault="003542A5" w:rsidP="00C57C3D">
            <w:pPr>
              <w:jc w:val="center"/>
              <w:rPr>
                <w:b/>
                <w:sz w:val="24"/>
                <w:szCs w:val="24"/>
              </w:rPr>
            </w:pPr>
            <w:r w:rsidRPr="00C57C3D">
              <w:rPr>
                <w:b/>
                <w:sz w:val="24"/>
                <w:szCs w:val="24"/>
              </w:rPr>
              <w:t xml:space="preserve">Дата, время </w:t>
            </w:r>
            <w:r w:rsidRPr="00C57C3D">
              <w:rPr>
                <w:b/>
                <w:sz w:val="24"/>
                <w:szCs w:val="24"/>
              </w:rPr>
              <w:br/>
              <w:t>и место тестирования</w:t>
            </w:r>
          </w:p>
        </w:tc>
        <w:tc>
          <w:tcPr>
            <w:tcW w:w="2694" w:type="dxa"/>
          </w:tcPr>
          <w:p w:rsidR="00DB7E00" w:rsidRDefault="003542A5" w:rsidP="00C57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время </w:t>
            </w:r>
            <w:r>
              <w:rPr>
                <w:b/>
                <w:sz w:val="24"/>
                <w:szCs w:val="24"/>
              </w:rPr>
              <w:br/>
              <w:t>и место собеседования</w:t>
            </w:r>
            <w:r w:rsidR="00DB7E00">
              <w:rPr>
                <w:b/>
                <w:sz w:val="24"/>
                <w:szCs w:val="24"/>
              </w:rPr>
              <w:t xml:space="preserve"> </w:t>
            </w:r>
          </w:p>
          <w:p w:rsidR="003542A5" w:rsidRDefault="00DB7E00" w:rsidP="00C57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условии успешного прохождения тестирования)</w:t>
            </w:r>
          </w:p>
        </w:tc>
      </w:tr>
      <w:tr w:rsidR="00146CA4" w:rsidRPr="007202F5" w:rsidTr="009C17DA"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Бастрыгина</w:t>
            </w:r>
            <w:proofErr w:type="spellEnd"/>
            <w:r w:rsidRPr="009C17DA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Белозор Владимир Владимирович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Бирюков Андрей Геннадьевич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Васильев Алексей Васильевич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276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Васильева Полина Александровна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276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Воронцов Никита Дмитриевич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276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Востриков Андрей Викторович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Выриков</w:t>
            </w:r>
            <w:proofErr w:type="spellEnd"/>
            <w:r w:rsidRPr="009C17DA">
              <w:rPr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Галушка Луиза Валериевна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Голубева Анастасия Сергеевна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Горелова Валентина Леонидовна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Гороховская Ольга Александровна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Гуськова</w:t>
            </w:r>
            <w:proofErr w:type="spellEnd"/>
            <w:r w:rsidRPr="009C17DA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15:50,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Давыденков Артем Владимирович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16:40,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Дощечников</w:t>
            </w:r>
            <w:proofErr w:type="spellEnd"/>
            <w:r w:rsidRPr="009C17DA"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16:40,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Измайлова </w:t>
            </w:r>
            <w:proofErr w:type="spellStart"/>
            <w:r w:rsidRPr="009C17DA">
              <w:rPr>
                <w:sz w:val="28"/>
                <w:szCs w:val="28"/>
              </w:rPr>
              <w:t>Зульфия</w:t>
            </w:r>
            <w:proofErr w:type="spellEnd"/>
            <w:r w:rsidRPr="009C17DA">
              <w:rPr>
                <w:sz w:val="28"/>
                <w:szCs w:val="28"/>
              </w:rPr>
              <w:t xml:space="preserve"> </w:t>
            </w:r>
            <w:proofErr w:type="spellStart"/>
            <w:r w:rsidRPr="009C17DA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15:50,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Кондратенко </w:t>
            </w:r>
            <w:proofErr w:type="spellStart"/>
            <w:r w:rsidRPr="009C17DA">
              <w:rPr>
                <w:sz w:val="28"/>
                <w:szCs w:val="28"/>
              </w:rPr>
              <w:t>Камила</w:t>
            </w:r>
            <w:proofErr w:type="spellEnd"/>
            <w:r w:rsidRPr="009C17DA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15:50,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Кононова Екатерина Витальевна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15:50,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Корнеева Дарья Евгеньевна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15:40,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Красновская Анжелика Анатольевна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15:40,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Кузьменко Роман Викторович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15:40,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Кулешова Ирина Юрьевна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Кутовая</w:t>
            </w:r>
            <w:proofErr w:type="spellEnd"/>
            <w:r w:rsidRPr="009C17DA"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15:50,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Ланаа</w:t>
            </w:r>
            <w:proofErr w:type="spellEnd"/>
            <w:r w:rsidRPr="009C17DA">
              <w:rPr>
                <w:sz w:val="28"/>
                <w:szCs w:val="28"/>
              </w:rPr>
              <w:t xml:space="preserve"> Карина Андреевна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Лютова Екатерина Александровна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15:50,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Медведева Юлия Викторовна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15:50,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Мельниченко Денис Сергеевич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15:40,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Мирсаянова</w:t>
            </w:r>
            <w:proofErr w:type="spellEnd"/>
            <w:r w:rsidRPr="009C17DA">
              <w:rPr>
                <w:sz w:val="28"/>
                <w:szCs w:val="28"/>
              </w:rPr>
              <w:t xml:space="preserve"> </w:t>
            </w:r>
            <w:proofErr w:type="spellStart"/>
            <w:r w:rsidRPr="009C17DA">
              <w:rPr>
                <w:sz w:val="28"/>
                <w:szCs w:val="28"/>
              </w:rPr>
              <w:t>Генжибийке</w:t>
            </w:r>
            <w:proofErr w:type="spellEnd"/>
            <w:r w:rsidRPr="009C17DA">
              <w:rPr>
                <w:sz w:val="28"/>
                <w:szCs w:val="28"/>
              </w:rPr>
              <w:t xml:space="preserve"> </w:t>
            </w:r>
            <w:proofErr w:type="spellStart"/>
            <w:r w:rsidRPr="009C17DA">
              <w:rPr>
                <w:sz w:val="28"/>
                <w:szCs w:val="28"/>
              </w:rPr>
              <w:t>Джамбулатовна</w:t>
            </w:r>
            <w:proofErr w:type="spellEnd"/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Михалёва</w:t>
            </w:r>
            <w:proofErr w:type="spellEnd"/>
            <w:r w:rsidRPr="009C17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15:40,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Новичкова Татьяна Вячеславовна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15:40,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Новосельская Наталия Владимировна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Осипов Александр Сергеевич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Остапенко Эльдар Маратович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Пастухова Екатерина Игоревна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16:30,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Пасько Екатерина Владимировна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Пилипенко Лилия Вадимовна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Ревина</w:t>
            </w:r>
            <w:proofErr w:type="spellEnd"/>
            <w:r w:rsidRPr="009C17DA">
              <w:rPr>
                <w:sz w:val="28"/>
                <w:szCs w:val="28"/>
              </w:rPr>
              <w:t xml:space="preserve"> Мария Витальевна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Рязанов Михаил Валерьевич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Сарапкина</w:t>
            </w:r>
            <w:proofErr w:type="spellEnd"/>
            <w:r w:rsidRPr="009C17DA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Смирнова Анна Игоревна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10:00,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Сошкина</w:t>
            </w:r>
            <w:proofErr w:type="spellEnd"/>
            <w:r w:rsidRPr="009C17DA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Тарасов Александр Игоревич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Терещенко Татьяна Михайловна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Филиппова Ксения Павловна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15:20,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Филкова Кристина Андреевна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Чамовских</w:t>
            </w:r>
            <w:proofErr w:type="spellEnd"/>
            <w:r w:rsidRPr="009C17DA">
              <w:rPr>
                <w:sz w:val="28"/>
                <w:szCs w:val="28"/>
              </w:rPr>
              <w:t xml:space="preserve"> Даниил Вячеславович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C17DA">
              <w:rPr>
                <w:sz w:val="28"/>
                <w:szCs w:val="28"/>
              </w:rPr>
              <w:t>Чеминава</w:t>
            </w:r>
            <w:proofErr w:type="spellEnd"/>
            <w:r w:rsidRPr="009C17DA">
              <w:rPr>
                <w:sz w:val="28"/>
                <w:szCs w:val="28"/>
              </w:rPr>
              <w:t xml:space="preserve"> Кристина </w:t>
            </w:r>
            <w:proofErr w:type="spellStart"/>
            <w:r w:rsidRPr="009C17DA">
              <w:rPr>
                <w:sz w:val="28"/>
                <w:szCs w:val="28"/>
              </w:rPr>
              <w:t>Зазовна</w:t>
            </w:r>
            <w:proofErr w:type="spellEnd"/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15:10,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Чистякова Елена Владиславовна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Шевченко Владислав Владимирович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Шишова Ольга Ивановна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Ягунова Евгения Михайловна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9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27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  <w:tr w:rsidR="00146CA4" w:rsidRPr="007202F5" w:rsidTr="009C17DA">
        <w:trPr>
          <w:trHeight w:val="131"/>
        </w:trPr>
        <w:tc>
          <w:tcPr>
            <w:tcW w:w="704" w:type="dxa"/>
          </w:tcPr>
          <w:p w:rsidR="00146CA4" w:rsidRPr="00AA16D1" w:rsidRDefault="00146CA4" w:rsidP="009C17DA">
            <w:pPr>
              <w:pStyle w:val="ac"/>
              <w:numPr>
                <w:ilvl w:val="0"/>
                <w:numId w:val="1"/>
              </w:numPr>
              <w:spacing w:after="120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>Яшкина Марина Алексеевна</w:t>
            </w:r>
          </w:p>
        </w:tc>
        <w:tc>
          <w:tcPr>
            <w:tcW w:w="2551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10 сентября 2024 г. 11:30,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701</w:t>
            </w:r>
          </w:p>
        </w:tc>
        <w:tc>
          <w:tcPr>
            <w:tcW w:w="2694" w:type="dxa"/>
            <w:vAlign w:val="center"/>
          </w:tcPr>
          <w:p w:rsidR="00146CA4" w:rsidRPr="009C17DA" w:rsidRDefault="00146CA4" w:rsidP="009C17DA">
            <w:pPr>
              <w:spacing w:after="120"/>
              <w:jc w:val="center"/>
              <w:rPr>
                <w:sz w:val="28"/>
                <w:szCs w:val="28"/>
              </w:rPr>
            </w:pPr>
            <w:r w:rsidRPr="009C17DA">
              <w:rPr>
                <w:sz w:val="28"/>
                <w:szCs w:val="28"/>
              </w:rPr>
              <w:t xml:space="preserve">26 сентября 2024 г. 15:00, </w:t>
            </w:r>
            <w:proofErr w:type="spellStart"/>
            <w:r w:rsidRPr="009C17DA">
              <w:rPr>
                <w:sz w:val="28"/>
                <w:szCs w:val="28"/>
              </w:rPr>
              <w:t>каб</w:t>
            </w:r>
            <w:proofErr w:type="spellEnd"/>
            <w:r w:rsidRPr="009C17DA">
              <w:rPr>
                <w:sz w:val="28"/>
                <w:szCs w:val="28"/>
              </w:rPr>
              <w:t>. № 902</w:t>
            </w:r>
          </w:p>
        </w:tc>
      </w:tr>
    </w:tbl>
    <w:p w:rsidR="009D45FB" w:rsidRPr="009C17DA" w:rsidRDefault="009D45FB" w:rsidP="009C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sectPr w:rsidR="009D45FB" w:rsidRPr="009C17DA" w:rsidSect="00BC5D92">
      <w:headerReference w:type="default" r:id="rId8"/>
      <w:pgSz w:w="11906" w:h="16838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30" w:rsidRDefault="00E15530" w:rsidP="009D45FB">
      <w:pPr>
        <w:spacing w:after="0" w:line="240" w:lineRule="auto"/>
      </w:pPr>
      <w:r>
        <w:separator/>
      </w:r>
    </w:p>
  </w:endnote>
  <w:endnote w:type="continuationSeparator" w:id="0">
    <w:p w:rsidR="00E15530" w:rsidRDefault="00E15530" w:rsidP="009D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30" w:rsidRDefault="00E15530" w:rsidP="009D45FB">
      <w:pPr>
        <w:spacing w:after="0" w:line="240" w:lineRule="auto"/>
      </w:pPr>
      <w:r>
        <w:separator/>
      </w:r>
    </w:p>
  </w:footnote>
  <w:footnote w:type="continuationSeparator" w:id="0">
    <w:p w:rsidR="00E15530" w:rsidRDefault="00E15530" w:rsidP="009D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071516"/>
      <w:docPartObj>
        <w:docPartGallery w:val="Page Numbers (Top of Page)"/>
        <w:docPartUnique/>
      </w:docPartObj>
    </w:sdtPr>
    <w:sdtEndPr/>
    <w:sdtContent>
      <w:p w:rsidR="0040543E" w:rsidRDefault="004054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0CB">
          <w:rPr>
            <w:noProof/>
          </w:rPr>
          <w:t>4</w:t>
        </w:r>
        <w:r>
          <w:fldChar w:fldCharType="end"/>
        </w:r>
      </w:p>
    </w:sdtContent>
  </w:sdt>
  <w:p w:rsidR="0040543E" w:rsidRDefault="004054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F53C4"/>
    <w:multiLevelType w:val="hybridMultilevel"/>
    <w:tmpl w:val="79C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FB"/>
    <w:rsid w:val="0000697B"/>
    <w:rsid w:val="000222D1"/>
    <w:rsid w:val="00027B54"/>
    <w:rsid w:val="000300E9"/>
    <w:rsid w:val="00050ACC"/>
    <w:rsid w:val="000622EA"/>
    <w:rsid w:val="000732EB"/>
    <w:rsid w:val="000801F8"/>
    <w:rsid w:val="000853A7"/>
    <w:rsid w:val="000A244D"/>
    <w:rsid w:val="000C7AA0"/>
    <w:rsid w:val="000F3809"/>
    <w:rsid w:val="000F4A63"/>
    <w:rsid w:val="000F601D"/>
    <w:rsid w:val="000F634F"/>
    <w:rsid w:val="00103649"/>
    <w:rsid w:val="00136528"/>
    <w:rsid w:val="00136F03"/>
    <w:rsid w:val="00146CA4"/>
    <w:rsid w:val="0019581E"/>
    <w:rsid w:val="001A4EED"/>
    <w:rsid w:val="001C6D29"/>
    <w:rsid w:val="00200189"/>
    <w:rsid w:val="002008BE"/>
    <w:rsid w:val="00212686"/>
    <w:rsid w:val="00214A8C"/>
    <w:rsid w:val="0024015F"/>
    <w:rsid w:val="00243D47"/>
    <w:rsid w:val="002B6986"/>
    <w:rsid w:val="003542A5"/>
    <w:rsid w:val="003A4A16"/>
    <w:rsid w:val="003A5B62"/>
    <w:rsid w:val="003A7EDF"/>
    <w:rsid w:val="003B3A4A"/>
    <w:rsid w:val="003E6233"/>
    <w:rsid w:val="0040543E"/>
    <w:rsid w:val="00455845"/>
    <w:rsid w:val="00474031"/>
    <w:rsid w:val="00474AFE"/>
    <w:rsid w:val="0048185F"/>
    <w:rsid w:val="004860A8"/>
    <w:rsid w:val="0049057E"/>
    <w:rsid w:val="004923CA"/>
    <w:rsid w:val="0049612D"/>
    <w:rsid w:val="004A1E5C"/>
    <w:rsid w:val="004E0E11"/>
    <w:rsid w:val="004F419D"/>
    <w:rsid w:val="004F6104"/>
    <w:rsid w:val="00504A22"/>
    <w:rsid w:val="0051274C"/>
    <w:rsid w:val="0054163F"/>
    <w:rsid w:val="00546D70"/>
    <w:rsid w:val="00551AE9"/>
    <w:rsid w:val="005758BB"/>
    <w:rsid w:val="00592553"/>
    <w:rsid w:val="00597B75"/>
    <w:rsid w:val="005B4C3C"/>
    <w:rsid w:val="005B7DB4"/>
    <w:rsid w:val="005D4A3F"/>
    <w:rsid w:val="005E119C"/>
    <w:rsid w:val="005F2816"/>
    <w:rsid w:val="00614AC3"/>
    <w:rsid w:val="00626299"/>
    <w:rsid w:val="00630E6E"/>
    <w:rsid w:val="006475AD"/>
    <w:rsid w:val="006958EE"/>
    <w:rsid w:val="006D69F3"/>
    <w:rsid w:val="006E6616"/>
    <w:rsid w:val="006E6B06"/>
    <w:rsid w:val="006F52C2"/>
    <w:rsid w:val="0071587B"/>
    <w:rsid w:val="007202F5"/>
    <w:rsid w:val="007322DB"/>
    <w:rsid w:val="007371F6"/>
    <w:rsid w:val="00750EC6"/>
    <w:rsid w:val="00777919"/>
    <w:rsid w:val="00793302"/>
    <w:rsid w:val="007D7662"/>
    <w:rsid w:val="007E61A9"/>
    <w:rsid w:val="0080339A"/>
    <w:rsid w:val="00811C01"/>
    <w:rsid w:val="00817B36"/>
    <w:rsid w:val="00823C9F"/>
    <w:rsid w:val="00827632"/>
    <w:rsid w:val="00844A12"/>
    <w:rsid w:val="00862A5A"/>
    <w:rsid w:val="00877261"/>
    <w:rsid w:val="008915B6"/>
    <w:rsid w:val="008A21B9"/>
    <w:rsid w:val="008B7D98"/>
    <w:rsid w:val="008D1BBB"/>
    <w:rsid w:val="008D5AF4"/>
    <w:rsid w:val="00906857"/>
    <w:rsid w:val="00916948"/>
    <w:rsid w:val="00924629"/>
    <w:rsid w:val="009339F6"/>
    <w:rsid w:val="0094740D"/>
    <w:rsid w:val="00972E34"/>
    <w:rsid w:val="00985B01"/>
    <w:rsid w:val="009A2728"/>
    <w:rsid w:val="009A6849"/>
    <w:rsid w:val="009A71B2"/>
    <w:rsid w:val="009B4D41"/>
    <w:rsid w:val="009C17DA"/>
    <w:rsid w:val="009D45FB"/>
    <w:rsid w:val="009D7D6D"/>
    <w:rsid w:val="009E0AC0"/>
    <w:rsid w:val="009E28EA"/>
    <w:rsid w:val="009E2E11"/>
    <w:rsid w:val="009E3DF4"/>
    <w:rsid w:val="009E7876"/>
    <w:rsid w:val="009F1F59"/>
    <w:rsid w:val="00A15DC9"/>
    <w:rsid w:val="00A23AA4"/>
    <w:rsid w:val="00A33D63"/>
    <w:rsid w:val="00A36E1C"/>
    <w:rsid w:val="00A5180F"/>
    <w:rsid w:val="00A6787A"/>
    <w:rsid w:val="00A92764"/>
    <w:rsid w:val="00AA16D1"/>
    <w:rsid w:val="00AB4777"/>
    <w:rsid w:val="00AC4525"/>
    <w:rsid w:val="00AD5561"/>
    <w:rsid w:val="00AD628A"/>
    <w:rsid w:val="00B2144C"/>
    <w:rsid w:val="00B718F7"/>
    <w:rsid w:val="00B7462C"/>
    <w:rsid w:val="00B83533"/>
    <w:rsid w:val="00B97E6B"/>
    <w:rsid w:val="00BB7EB2"/>
    <w:rsid w:val="00BC5D92"/>
    <w:rsid w:val="00BF162E"/>
    <w:rsid w:val="00C07C5A"/>
    <w:rsid w:val="00C10288"/>
    <w:rsid w:val="00C225D9"/>
    <w:rsid w:val="00C44E64"/>
    <w:rsid w:val="00C542A6"/>
    <w:rsid w:val="00C57C3D"/>
    <w:rsid w:val="00C71E67"/>
    <w:rsid w:val="00C86566"/>
    <w:rsid w:val="00CD1816"/>
    <w:rsid w:val="00CF7433"/>
    <w:rsid w:val="00D171F4"/>
    <w:rsid w:val="00D17CA6"/>
    <w:rsid w:val="00D42004"/>
    <w:rsid w:val="00D42F33"/>
    <w:rsid w:val="00D508B8"/>
    <w:rsid w:val="00D53693"/>
    <w:rsid w:val="00D807A6"/>
    <w:rsid w:val="00DB7E00"/>
    <w:rsid w:val="00DC583B"/>
    <w:rsid w:val="00DE6E2E"/>
    <w:rsid w:val="00E15530"/>
    <w:rsid w:val="00E44A15"/>
    <w:rsid w:val="00E61AE6"/>
    <w:rsid w:val="00E7317D"/>
    <w:rsid w:val="00E8396F"/>
    <w:rsid w:val="00E931D7"/>
    <w:rsid w:val="00E979E8"/>
    <w:rsid w:val="00EA20E7"/>
    <w:rsid w:val="00EB2358"/>
    <w:rsid w:val="00EC0E68"/>
    <w:rsid w:val="00ED50A0"/>
    <w:rsid w:val="00EF0DC9"/>
    <w:rsid w:val="00EF2E41"/>
    <w:rsid w:val="00EF6F08"/>
    <w:rsid w:val="00F27C0E"/>
    <w:rsid w:val="00F4604D"/>
    <w:rsid w:val="00F5324F"/>
    <w:rsid w:val="00F643BC"/>
    <w:rsid w:val="00F67260"/>
    <w:rsid w:val="00F71448"/>
    <w:rsid w:val="00F722F1"/>
    <w:rsid w:val="00F83284"/>
    <w:rsid w:val="00FA076D"/>
    <w:rsid w:val="00FA42FB"/>
    <w:rsid w:val="00FB7904"/>
    <w:rsid w:val="00FC0581"/>
    <w:rsid w:val="00FD20CB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2BD5"/>
  <w15:docId w15:val="{F2BA2369-F2DF-4EA0-80EB-E2D10C5B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D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4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9D45FB"/>
    <w:rPr>
      <w:vertAlign w:val="superscript"/>
    </w:rPr>
  </w:style>
  <w:style w:type="table" w:styleId="a6">
    <w:name w:val="Table Grid"/>
    <w:basedOn w:val="a1"/>
    <w:uiPriority w:val="59"/>
    <w:rsid w:val="006D69F3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F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62E"/>
  </w:style>
  <w:style w:type="paragraph" w:styleId="a9">
    <w:name w:val="footer"/>
    <w:basedOn w:val="a"/>
    <w:link w:val="aa"/>
    <w:uiPriority w:val="99"/>
    <w:unhideWhenUsed/>
    <w:rsid w:val="00BF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2E"/>
  </w:style>
  <w:style w:type="paragraph" w:styleId="ab">
    <w:name w:val="Normal (Web)"/>
    <w:basedOn w:val="a"/>
    <w:rsid w:val="007322D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c">
    <w:name w:val="List Paragraph"/>
    <w:basedOn w:val="a"/>
    <w:uiPriority w:val="34"/>
    <w:qFormat/>
    <w:rsid w:val="00AA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C574-A141-4765-93C3-AA9DA7DA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Советник - Есавкина Н.А.</cp:lastModifiedBy>
  <cp:revision>20</cp:revision>
  <cp:lastPrinted>2020-07-09T13:28:00Z</cp:lastPrinted>
  <dcterms:created xsi:type="dcterms:W3CDTF">2024-08-22T06:50:00Z</dcterms:created>
  <dcterms:modified xsi:type="dcterms:W3CDTF">2024-08-22T08:16:00Z</dcterms:modified>
</cp:coreProperties>
</file>