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85" w:rsidRPr="00FE26C4" w:rsidRDefault="003C0F85">
      <w:pPr>
        <w:pStyle w:val="ConsPlusNormal0"/>
        <w:jc w:val="both"/>
        <w:outlineLvl w:val="0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outlineLvl w:val="0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Зарегистрировано в Минюсте России 11 апреля 2017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46332</w:t>
      </w:r>
    </w:p>
    <w:p w:rsidR="003C0F85" w:rsidRPr="00FE26C4" w:rsidRDefault="003C0F85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МИНИСТЕРСТВО РОССИЙСКОЙ ФЕДЕРАЦИИ ПО ДЕЛАМ ГРАЖДАНСКОЙ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ОБОРОНЫ, ЧРЕЗВЫЧАЙНЫМ СИТУАЦИЯМ И ЛИКВИДАЦИИ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ПОСЛЕДСТВИЙ СТИХИЙНЫХ БЕДСТВИЙ</w:t>
      </w:r>
    </w:p>
    <w:p w:rsidR="003C0F85" w:rsidRPr="00FE26C4" w:rsidRDefault="003C0F85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E26C4">
        <w:rPr>
          <w:rFonts w:ascii="Times New Roman" w:hAnsi="Times New Roman" w:cs="Times New Roman"/>
          <w:sz w:val="24"/>
        </w:rPr>
        <w:t>ПРИКАЗ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от 20 марта 2017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120</w:t>
      </w:r>
    </w:p>
    <w:p w:rsidR="003C0F85" w:rsidRPr="00FE26C4" w:rsidRDefault="003C0F85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 УТВЕРЖДЕНИИ ПОЛОЖЕНИЯ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 АТТЕСТАЦИОННОЙ КОМИССИИ МИНИСТЕРСТВА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ЧРЕЗВЫЧАЙНЫМ СИТУАЦИЯМ И ЛИКВИДАЦИИ ПОСЛЕДСТВИЙ СТИХИЙНЫХ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БЕДСТВИЙ ПО СОБЛЮДЕНИЮ ТРЕБОВАНИЙ К СЛУЖЕБНОМУ ПОВЕДЕНИЮ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ФЕДЕРАЛЬНЫХ ГОСУДАРСТВЕННЫХ СЛУЖАЩИХ И УРЕГУЛИРОВАНИЮ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КОНФЛИКТА ИНТЕРЕСОВ</w:t>
      </w:r>
    </w:p>
    <w:p w:rsidR="003C0F85" w:rsidRPr="00FE26C4" w:rsidRDefault="003C0F85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6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FE26C4">
        <w:rPr>
          <w:rFonts w:ascii="Times New Roman" w:hAnsi="Times New Roman" w:cs="Times New Roman"/>
          <w:sz w:val="24"/>
        </w:rPr>
        <w:t xml:space="preserve">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</w:t>
      </w:r>
      <w:r w:rsidRPr="00FE26C4">
        <w:rPr>
          <w:rFonts w:ascii="Times New Roman" w:hAnsi="Times New Roman" w:cs="Times New Roman"/>
          <w:sz w:val="24"/>
        </w:rPr>
        <w:t>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&lt;1&gt; и </w:t>
      </w:r>
      <w:hyperlink r:id="rId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FE26C4">
          <w:rPr>
            <w:rFonts w:ascii="Times New Roman" w:hAnsi="Times New Roman" w:cs="Times New Roman"/>
            <w:color w:val="0000FF"/>
            <w:sz w:val="24"/>
          </w:rPr>
          <w:t>Указом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Президента Российской Федерации от 1 июля 2010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821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комиссиях по соблюдению требований к служебному поведению федеральн</w:t>
      </w:r>
      <w:r w:rsidRPr="00FE26C4">
        <w:rPr>
          <w:rFonts w:ascii="Times New Roman" w:hAnsi="Times New Roman" w:cs="Times New Roman"/>
          <w:sz w:val="24"/>
        </w:rPr>
        <w:t>ых государственных служащих и урегулированию конфликта интересов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&lt;2&gt; приказываю: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2008,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6228; 2011,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29, ст. 4291;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48, ст. 6730;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50 (ч. IV), ст</w:t>
      </w:r>
      <w:r w:rsidRPr="00FE26C4">
        <w:rPr>
          <w:rFonts w:ascii="Times New Roman" w:hAnsi="Times New Roman" w:cs="Times New Roman"/>
          <w:sz w:val="24"/>
        </w:rPr>
        <w:t xml:space="preserve">. 6954,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53 (ч. I), ст. 7605;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19, ст. 2329,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40 (ст. </w:t>
      </w:r>
      <w:r w:rsidRPr="00FE26C4">
        <w:rPr>
          <w:rFonts w:ascii="Times New Roman" w:hAnsi="Times New Roman" w:cs="Times New Roman"/>
          <w:sz w:val="24"/>
          <w:lang w:val="en-US"/>
        </w:rPr>
        <w:t>III</w:t>
      </w:r>
      <w:r w:rsidRPr="00FE26C4">
        <w:rPr>
          <w:rFonts w:ascii="Times New Roman" w:hAnsi="Times New Roman" w:cs="Times New Roman"/>
          <w:sz w:val="24"/>
        </w:rPr>
        <w:t xml:space="preserve">),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 xml:space="preserve">. 5031;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</w:t>
      </w:r>
      <w:r w:rsidRPr="00FE26C4">
        <w:rPr>
          <w:rFonts w:ascii="Times New Roman" w:hAnsi="Times New Roman" w:cs="Times New Roman"/>
          <w:sz w:val="24"/>
        </w:rPr>
        <w:t>ч</w:t>
      </w:r>
      <w:r w:rsidRPr="00FE26C4">
        <w:rPr>
          <w:rFonts w:ascii="Times New Roman" w:hAnsi="Times New Roman" w:cs="Times New Roman"/>
          <w:sz w:val="24"/>
        </w:rPr>
        <w:t xml:space="preserve">. 1),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 xml:space="preserve">. 6961; 2014,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</w:t>
      </w:r>
      <w:r w:rsidRPr="00FE26C4">
        <w:rPr>
          <w:rFonts w:ascii="Times New Roman" w:hAnsi="Times New Roman" w:cs="Times New Roman"/>
          <w:sz w:val="24"/>
        </w:rPr>
        <w:t>ч</w:t>
      </w:r>
      <w:r w:rsidRPr="00FE26C4">
        <w:rPr>
          <w:rFonts w:ascii="Times New Roman" w:hAnsi="Times New Roman" w:cs="Times New Roman"/>
          <w:sz w:val="24"/>
        </w:rPr>
        <w:t xml:space="preserve">. </w:t>
      </w:r>
      <w:r w:rsidRPr="00FE26C4">
        <w:rPr>
          <w:rFonts w:ascii="Times New Roman" w:hAnsi="Times New Roman" w:cs="Times New Roman"/>
          <w:sz w:val="24"/>
          <w:lang w:val="en-US"/>
        </w:rPr>
        <w:t>I</w:t>
      </w:r>
      <w:r w:rsidRPr="00FE26C4">
        <w:rPr>
          <w:rFonts w:ascii="Times New Roman" w:hAnsi="Times New Roman" w:cs="Times New Roman"/>
          <w:sz w:val="24"/>
        </w:rPr>
        <w:t xml:space="preserve">),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 xml:space="preserve">. 7542; 2015,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41 (</w:t>
      </w:r>
      <w:r w:rsidRPr="00FE26C4">
        <w:rPr>
          <w:rFonts w:ascii="Times New Roman" w:hAnsi="Times New Roman" w:cs="Times New Roman"/>
          <w:sz w:val="24"/>
        </w:rPr>
        <w:t>ч</w:t>
      </w:r>
      <w:r w:rsidRPr="00FE26C4">
        <w:rPr>
          <w:rFonts w:ascii="Times New Roman" w:hAnsi="Times New Roman" w:cs="Times New Roman"/>
          <w:sz w:val="24"/>
        </w:rPr>
        <w:t xml:space="preserve">. </w:t>
      </w:r>
      <w:r w:rsidRPr="00FE26C4">
        <w:rPr>
          <w:rFonts w:ascii="Times New Roman" w:hAnsi="Times New Roman" w:cs="Times New Roman"/>
          <w:sz w:val="24"/>
          <w:lang w:val="en-US"/>
        </w:rPr>
        <w:t>II</w:t>
      </w:r>
      <w:r w:rsidRPr="00FE26C4">
        <w:rPr>
          <w:rFonts w:ascii="Times New Roman" w:hAnsi="Times New Roman" w:cs="Times New Roman"/>
          <w:sz w:val="24"/>
        </w:rPr>
        <w:t xml:space="preserve">),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 xml:space="preserve">. 5639;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45,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 xml:space="preserve">. 6204,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48 (</w:t>
      </w:r>
      <w:r w:rsidRPr="00FE26C4">
        <w:rPr>
          <w:rFonts w:ascii="Times New Roman" w:hAnsi="Times New Roman" w:cs="Times New Roman"/>
          <w:sz w:val="24"/>
        </w:rPr>
        <w:t>ч</w:t>
      </w:r>
      <w:r w:rsidRPr="00FE26C4">
        <w:rPr>
          <w:rFonts w:ascii="Times New Roman" w:hAnsi="Times New Roman" w:cs="Times New Roman"/>
          <w:sz w:val="24"/>
        </w:rPr>
        <w:t xml:space="preserve">. </w:t>
      </w:r>
      <w:r w:rsidRPr="00FE26C4">
        <w:rPr>
          <w:rFonts w:ascii="Times New Roman" w:hAnsi="Times New Roman" w:cs="Times New Roman"/>
          <w:sz w:val="24"/>
          <w:lang w:val="en-US"/>
        </w:rPr>
        <w:t>I</w:t>
      </w:r>
      <w:r w:rsidRPr="00FE26C4">
        <w:rPr>
          <w:rFonts w:ascii="Times New Roman" w:hAnsi="Times New Roman" w:cs="Times New Roman"/>
          <w:sz w:val="24"/>
        </w:rPr>
        <w:t xml:space="preserve">),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 xml:space="preserve">. 6720; 2016,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7,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 xml:space="preserve">. 912, </w:t>
      </w:r>
      <w:r w:rsidR="00FE26C4" w:rsidRP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 (</w:t>
      </w:r>
      <w:r w:rsidRPr="00FE26C4">
        <w:rPr>
          <w:rFonts w:ascii="Times New Roman" w:hAnsi="Times New Roman" w:cs="Times New Roman"/>
          <w:sz w:val="24"/>
        </w:rPr>
        <w:t>ч</w:t>
      </w:r>
      <w:r w:rsidRPr="00FE26C4">
        <w:rPr>
          <w:rFonts w:ascii="Times New Roman" w:hAnsi="Times New Roman" w:cs="Times New Roman"/>
          <w:sz w:val="24"/>
        </w:rPr>
        <w:t xml:space="preserve">. </w:t>
      </w:r>
      <w:r w:rsidRPr="00FE26C4">
        <w:rPr>
          <w:rFonts w:ascii="Times New Roman" w:hAnsi="Times New Roman" w:cs="Times New Roman"/>
          <w:sz w:val="24"/>
          <w:lang w:val="en-US"/>
        </w:rPr>
        <w:t>I</w:t>
      </w:r>
      <w:r w:rsidRPr="00FE26C4">
        <w:rPr>
          <w:rFonts w:ascii="Times New Roman" w:hAnsi="Times New Roman" w:cs="Times New Roman"/>
          <w:sz w:val="24"/>
        </w:rPr>
        <w:t xml:space="preserve">), </w:t>
      </w:r>
      <w:r w:rsidRPr="00FE26C4">
        <w:rPr>
          <w:rFonts w:ascii="Times New Roman" w:hAnsi="Times New Roman" w:cs="Times New Roman"/>
          <w:sz w:val="24"/>
        </w:rPr>
        <w:t>ст</w:t>
      </w:r>
      <w:r w:rsidRPr="00FE26C4">
        <w:rPr>
          <w:rFonts w:ascii="Times New Roman" w:hAnsi="Times New Roman" w:cs="Times New Roman"/>
          <w:sz w:val="24"/>
        </w:rPr>
        <w:t>. 4169.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&lt;2&gt; Собрание </w:t>
      </w:r>
      <w:r w:rsidRPr="00FE26C4">
        <w:rPr>
          <w:rFonts w:ascii="Times New Roman" w:hAnsi="Times New Roman" w:cs="Times New Roman"/>
          <w:sz w:val="24"/>
        </w:rPr>
        <w:t xml:space="preserve">законодательства Российской Федерации, 2010,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27, ст. 3446;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12, ст. 1391;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14, ст. 1670,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49 (ч. VII), ст. 6399;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26 (ч. II), ст. 3518;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10, ст. 1506,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7588.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Утвердить прилагаемое </w:t>
      </w:r>
      <w:hyperlink w:anchor="P41" w:tooltip="ПОЛОЖЕНИЕ">
        <w:r w:rsidRPr="00FE26C4"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 w:rsidRPr="00FE26C4">
        <w:rPr>
          <w:rFonts w:ascii="Times New Roman" w:hAnsi="Times New Roman" w:cs="Times New Roman"/>
          <w:sz w:val="24"/>
        </w:rPr>
        <w:t xml:space="preserve">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</w:t>
      </w:r>
      <w:r w:rsidRPr="00FE26C4">
        <w:rPr>
          <w:rFonts w:ascii="Times New Roman" w:hAnsi="Times New Roman" w:cs="Times New Roman"/>
          <w:sz w:val="24"/>
        </w:rPr>
        <w:t xml:space="preserve"> служащих и урегулированию конфликта интересов.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Министр</w:t>
      </w: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В.А.ПУЧКОВ</w:t>
      </w:r>
    </w:p>
    <w:p w:rsidR="00FE26C4" w:rsidRDefault="00FE26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C0F85" w:rsidRPr="00FE26C4" w:rsidRDefault="00794B2E">
      <w:pPr>
        <w:pStyle w:val="ConsPlusNormal0"/>
        <w:jc w:val="right"/>
        <w:outlineLvl w:val="0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приказом МЧС России</w:t>
      </w:r>
    </w:p>
    <w:p w:rsidR="003C0F85" w:rsidRPr="00FE26C4" w:rsidRDefault="00794B2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от 20.03.2017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120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1" w:name="P41"/>
      <w:bookmarkEnd w:id="1"/>
      <w:r w:rsidRPr="00FE26C4">
        <w:rPr>
          <w:rFonts w:ascii="Times New Roman" w:hAnsi="Times New Roman" w:cs="Times New Roman"/>
          <w:sz w:val="24"/>
        </w:rPr>
        <w:t>ПОЛОЖЕНИЕ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 АТТЕСТАЦИОННОЙ КОМИССИИ МИНИСТЕРСТВА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ЧРЕЗВЫЧАЙНЫМ СИТУАЦИЯМ И ЛИКВИДАЦИИ ПОСЛЕДСТВИЙ СТИХИЙНЫХ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БЕДСТВИЙ ПО СОБЛЮДЕНИЮ ТРЕБОВАНИЙ К СЛУЖЕБНОМУ ПОВЕДЕНИЮ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ФЕДЕРАЛЬНЫХ ГОСУДАРСТВЕННЫХ СЛУЖАЩИХ И УРЕГУЛИРОВАНИЮ</w:t>
      </w:r>
    </w:p>
    <w:p w:rsidR="003C0F85" w:rsidRPr="00FE26C4" w:rsidRDefault="00794B2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КОНФЛИКТА ИНТЕРЕСОВ</w:t>
      </w:r>
    </w:p>
    <w:p w:rsidR="003C0F85" w:rsidRPr="00FE26C4" w:rsidRDefault="003C0F85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1. Настоящим Положением определяется порядок формирования и деятельности </w:t>
      </w:r>
      <w:r w:rsidRPr="00FE26C4">
        <w:rPr>
          <w:rFonts w:ascii="Times New Roman" w:hAnsi="Times New Roman" w:cs="Times New Roman"/>
          <w:sz w:val="24"/>
        </w:rPr>
        <w:t>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и урегулированию конфликта интересов (далее - комисси</w:t>
      </w:r>
      <w:r w:rsidRPr="00FE26C4">
        <w:rPr>
          <w:rFonts w:ascii="Times New Roman" w:hAnsi="Times New Roman" w:cs="Times New Roman"/>
          <w:sz w:val="24"/>
        </w:rPr>
        <w:t>я).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Конституцией</w:t>
        </w:r>
      </w:hyperlink>
      <w:r w:rsidRPr="00FE26C4"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</w:t>
      </w:r>
      <w:r w:rsidRPr="00FE26C4">
        <w:rPr>
          <w:rFonts w:ascii="Times New Roman" w:hAnsi="Times New Roman" w:cs="Times New Roman"/>
          <w:sz w:val="24"/>
        </w:rPr>
        <w:t>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3. Основной задачей комиссии является содействие МЧС России: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в обеспечении соблюдения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 (далее - государственные служащие) ограничений и запретов, требований о предот</w:t>
      </w:r>
      <w:r w:rsidRPr="00FE26C4">
        <w:rPr>
          <w:rFonts w:ascii="Times New Roman" w:hAnsi="Times New Roman" w:cs="Times New Roman"/>
          <w:sz w:val="24"/>
        </w:rPr>
        <w:t xml:space="preserve">вращении или об урегулировании конфликта интересов, исполнения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FE26C4">
        <w:rPr>
          <w:rFonts w:ascii="Times New Roman" w:hAnsi="Times New Roman" w:cs="Times New Roman"/>
          <w:sz w:val="24"/>
        </w:rPr>
        <w:t xml:space="preserve">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</w:t>
      </w:r>
      <w:r w:rsidRPr="00FE26C4">
        <w:rPr>
          <w:rFonts w:ascii="Times New Roman" w:hAnsi="Times New Roman" w:cs="Times New Roman"/>
          <w:sz w:val="24"/>
        </w:rPr>
        <w:t xml:space="preserve"> конфликта интересов);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(пп.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а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в ред. </w:t>
      </w:r>
      <w:hyperlink r:id="rId10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&lt;1&gt; Сноска исключена. - </w:t>
      </w:r>
      <w:hyperlink r:id="rId1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в осуществлении в системе МЧС России мер по предупреждению коррупции.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4.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Pr="00FE26C4">
        <w:rPr>
          <w:rFonts w:ascii="Times New Roman" w:hAnsi="Times New Roman" w:cs="Times New Roman"/>
          <w:sz w:val="24"/>
        </w:rPr>
        <w:t xml:space="preserve"> государственных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</w:t>
      </w:r>
      <w:r w:rsidRPr="00FE26C4">
        <w:rPr>
          <w:rFonts w:ascii="Times New Roman" w:hAnsi="Times New Roman" w:cs="Times New Roman"/>
          <w:sz w:val="24"/>
        </w:rPr>
        <w:t>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России, организаций, созданны</w:t>
      </w:r>
      <w:r w:rsidRPr="00FE26C4">
        <w:rPr>
          <w:rFonts w:ascii="Times New Roman" w:hAnsi="Times New Roman" w:cs="Times New Roman"/>
          <w:sz w:val="24"/>
        </w:rPr>
        <w:t xml:space="preserve">х для выполнения задач, поставленных перед МЧС России (за </w:t>
      </w:r>
      <w:r w:rsidRPr="00FE26C4">
        <w:rPr>
          <w:rFonts w:ascii="Times New Roman" w:hAnsi="Times New Roman" w:cs="Times New Roman"/>
          <w:sz w:val="24"/>
        </w:rPr>
        <w:lastRenderedPageBreak/>
        <w:t>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</w:t>
      </w:r>
      <w:r w:rsidRPr="00FE26C4">
        <w:rPr>
          <w:rFonts w:ascii="Times New Roman" w:hAnsi="Times New Roman" w:cs="Times New Roman"/>
          <w:sz w:val="24"/>
        </w:rPr>
        <w:t>ся Президентом Российской Федерации), рассматриваются комиссией.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1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5. Вопросы, связанные с соблюдением требований к служебному поведению и (или) тре</w:t>
      </w:r>
      <w:r w:rsidRPr="00FE26C4">
        <w:rPr>
          <w:rFonts w:ascii="Times New Roman" w:hAnsi="Times New Roman" w:cs="Times New Roman"/>
          <w:sz w:val="24"/>
        </w:rPr>
        <w:t xml:space="preserve">бований об урегулировании конфликта интересов, в отношении государственных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</w:t>
      </w:r>
      <w:r w:rsidRPr="00FE26C4">
        <w:rPr>
          <w:rFonts w:ascii="Times New Roman" w:hAnsi="Times New Roman" w:cs="Times New Roman"/>
          <w:sz w:val="24"/>
        </w:rPr>
        <w:t>президиумом Совета при Президенте Российской Федерации по противодействию коррупции.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6. Комиссия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</w:t>
      </w:r>
      <w:r w:rsidRPr="00FE26C4">
        <w:rPr>
          <w:rFonts w:ascii="Times New Roman" w:hAnsi="Times New Roman" w:cs="Times New Roman"/>
          <w:sz w:val="24"/>
        </w:rPr>
        <w:t>истр). Указанным актом утверждается состав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</w:t>
      </w:r>
      <w:r w:rsidRPr="00FE26C4">
        <w:rPr>
          <w:rFonts w:ascii="Times New Roman" w:hAnsi="Times New Roman" w:cs="Times New Roman"/>
          <w:sz w:val="24"/>
        </w:rPr>
        <w:t>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7. В состав комиссии входят: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заместитель Министра (председатель комиссии), руководитель структурного подр</w:t>
      </w:r>
      <w:r w:rsidRPr="00FE26C4">
        <w:rPr>
          <w:rFonts w:ascii="Times New Roman" w:hAnsi="Times New Roman" w:cs="Times New Roman"/>
          <w:sz w:val="24"/>
        </w:rPr>
        <w:t>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</w:t>
      </w:r>
      <w:r w:rsidRPr="00FE26C4">
        <w:rPr>
          <w:rFonts w:ascii="Times New Roman" w:hAnsi="Times New Roman" w:cs="Times New Roman"/>
          <w:sz w:val="24"/>
        </w:rPr>
        <w:t>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(пп.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а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в ред. </w:t>
      </w:r>
      <w:hyperlink r:id="rId13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17.05.2021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320)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70"/>
      <w:bookmarkEnd w:id="2"/>
      <w:r w:rsidRPr="00FE26C4">
        <w:rPr>
          <w:rFonts w:ascii="Times New Roman" w:hAnsi="Times New Roman" w:cs="Times New Roman"/>
          <w:sz w:val="24"/>
        </w:rPr>
        <w:t>б) представитель Управления Президента Российской Федерации по вопросам государственной службы, кадров и противодействия коррупции;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Приказов МЧС России от 06.07.2020 </w:t>
      </w:r>
      <w:hyperlink r:id="rId14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484</w:t>
        </w:r>
      </w:hyperlink>
      <w:r w:rsidRPr="00FE26C4">
        <w:rPr>
          <w:rFonts w:ascii="Times New Roman" w:hAnsi="Times New Roman" w:cs="Times New Roman"/>
          <w:sz w:val="24"/>
        </w:rPr>
        <w:t xml:space="preserve">, от 06.05.2024 </w:t>
      </w:r>
      <w:hyperlink r:id="rId15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369</w:t>
        </w:r>
      </w:hyperlink>
      <w:r w:rsidRPr="00FE26C4">
        <w:rPr>
          <w:rFonts w:ascii="Times New Roman" w:hAnsi="Times New Roman" w:cs="Times New Roman"/>
          <w:sz w:val="24"/>
        </w:rPr>
        <w:t>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72"/>
      <w:bookmarkEnd w:id="3"/>
      <w:r w:rsidRPr="00FE26C4">
        <w:rPr>
          <w:rFonts w:ascii="Times New Roman" w:hAnsi="Times New Roman" w:cs="Times New Roman"/>
          <w:sz w:val="24"/>
        </w:rPr>
        <w:t>в) представитель (пре</w:t>
      </w:r>
      <w:r w:rsidRPr="00FE26C4">
        <w:rPr>
          <w:rFonts w:ascii="Times New Roman" w:hAnsi="Times New Roman" w:cs="Times New Roman"/>
          <w:sz w:val="24"/>
        </w:rPr>
        <w:t>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73"/>
      <w:bookmarkEnd w:id="4"/>
      <w:r w:rsidRPr="00FE26C4">
        <w:rPr>
          <w:rFonts w:ascii="Times New Roman" w:hAnsi="Times New Roman" w:cs="Times New Roman"/>
          <w:sz w:val="24"/>
        </w:rPr>
        <w:t>8. В состав комиссии могут также включаться: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представители Общественн</w:t>
      </w:r>
      <w:r w:rsidRPr="00FE26C4">
        <w:rPr>
          <w:rFonts w:ascii="Times New Roman" w:hAnsi="Times New Roman" w:cs="Times New Roman"/>
          <w:sz w:val="24"/>
        </w:rPr>
        <w:t>ого совета при МЧС России;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представители Совета ветеранов МЧС России;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в) представители профсоюзной организации МЧС России.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9. Лица, указанные в </w:t>
      </w:r>
      <w:hyperlink w:anchor="P70" w:tooltip="б) представитель Управления Президента Российской Федерации по вопросам государственной службы, кадров и противодействия коррупции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подпунктах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72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в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7</w:t>
        </w:r>
      </w:hyperlink>
      <w:r w:rsidRPr="00FE26C4">
        <w:rPr>
          <w:rFonts w:ascii="Times New Roman" w:hAnsi="Times New Roman" w:cs="Times New Roman"/>
          <w:sz w:val="24"/>
        </w:rPr>
        <w:t xml:space="preserve"> и в </w:t>
      </w:r>
      <w:hyperlink w:anchor="P73" w:tooltip="8. В состав комиссии могут также включаться:">
        <w:r w:rsidRPr="00FE26C4">
          <w:rPr>
            <w:rFonts w:ascii="Times New Roman" w:hAnsi="Times New Roman" w:cs="Times New Roman"/>
            <w:color w:val="0000FF"/>
            <w:sz w:val="24"/>
          </w:rPr>
          <w:t>пункте 8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включаются в состав комиссии в установленном порядке по согласованию с Управление</w:t>
      </w:r>
      <w:r w:rsidRPr="00FE26C4">
        <w:rPr>
          <w:rFonts w:ascii="Times New Roman" w:hAnsi="Times New Roman" w:cs="Times New Roman"/>
          <w:sz w:val="24"/>
        </w:rPr>
        <w:t>м Президента Российской Федерации по вопросам государственной службы, кадров и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</w:t>
      </w:r>
      <w:r w:rsidRPr="00FE26C4">
        <w:rPr>
          <w:rFonts w:ascii="Times New Roman" w:hAnsi="Times New Roman" w:cs="Times New Roman"/>
          <w:sz w:val="24"/>
        </w:rPr>
        <w:t xml:space="preserve"> МЧС России, с Советом ветеранов МЧС России, с профсоюзной </w:t>
      </w:r>
      <w:r w:rsidRPr="00FE26C4">
        <w:rPr>
          <w:rFonts w:ascii="Times New Roman" w:hAnsi="Times New Roman" w:cs="Times New Roman"/>
          <w:sz w:val="24"/>
        </w:rPr>
        <w:lastRenderedPageBreak/>
        <w:t>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Приказов МЧС России от 06.07.2020 </w:t>
      </w:r>
      <w:hyperlink r:id="rId16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484</w:t>
        </w:r>
      </w:hyperlink>
      <w:r w:rsidRPr="00FE26C4">
        <w:rPr>
          <w:rFonts w:ascii="Times New Roman" w:hAnsi="Times New Roman" w:cs="Times New Roman"/>
          <w:sz w:val="24"/>
        </w:rPr>
        <w:t xml:space="preserve">, от 06.05.2024 </w:t>
      </w:r>
      <w:hyperlink r:id="rId17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369</w:t>
        </w:r>
      </w:hyperlink>
      <w:r w:rsidRPr="00FE26C4">
        <w:rPr>
          <w:rFonts w:ascii="Times New Roman" w:hAnsi="Times New Roman" w:cs="Times New Roman"/>
          <w:sz w:val="24"/>
        </w:rPr>
        <w:t>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10. Число членов комиссии, не замещающих должности государственной</w:t>
      </w:r>
      <w:r w:rsidRPr="00FE26C4">
        <w:rPr>
          <w:rFonts w:ascii="Times New Roman" w:hAnsi="Times New Roman" w:cs="Times New Roman"/>
          <w:sz w:val="24"/>
        </w:rPr>
        <w:t xml:space="preserve"> службы в МЧС России, должно составлять не менее одной четверти от общего числа членов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 w:rsidRPr="00FE26C4">
        <w:rPr>
          <w:rFonts w:ascii="Times New Roman" w:hAnsi="Times New Roman" w:cs="Times New Roman"/>
          <w:sz w:val="24"/>
        </w:rPr>
        <w:t>решения.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12. В заседаниях комиссии с правом совещательного голоса участвуют: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непосредственный руководитель (заместитель руководителя)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</w:t>
      </w:r>
      <w:r w:rsidRPr="00FE26C4">
        <w:rPr>
          <w:rFonts w:ascii="Times New Roman" w:hAnsi="Times New Roman" w:cs="Times New Roman"/>
          <w:sz w:val="24"/>
        </w:rPr>
        <w:t>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83"/>
      <w:bookmarkEnd w:id="5"/>
      <w:r w:rsidRPr="00FE26C4">
        <w:rPr>
          <w:rFonts w:ascii="Times New Roman" w:hAnsi="Times New Roman" w:cs="Times New Roman"/>
          <w:sz w:val="24"/>
        </w:rPr>
        <w:t>б) другие государст</w:t>
      </w:r>
      <w:r w:rsidRPr="00FE26C4">
        <w:rPr>
          <w:rFonts w:ascii="Times New Roman" w:hAnsi="Times New Roman" w:cs="Times New Roman"/>
          <w:sz w:val="24"/>
        </w:rPr>
        <w:t>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</w:t>
      </w:r>
      <w:r w:rsidRPr="00FE26C4">
        <w:rPr>
          <w:rFonts w:ascii="Times New Roman" w:hAnsi="Times New Roman" w:cs="Times New Roman"/>
          <w:sz w:val="24"/>
        </w:rPr>
        <w:t xml:space="preserve">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</w:t>
      </w:r>
      <w:r w:rsidRPr="00FE26C4">
        <w:rPr>
          <w:rFonts w:ascii="Times New Roman" w:hAnsi="Times New Roman" w:cs="Times New Roman"/>
          <w:sz w:val="24"/>
        </w:rPr>
        <w:t>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</w:t>
      </w:r>
      <w:r w:rsidRPr="00FE26C4">
        <w:rPr>
          <w:rFonts w:ascii="Times New Roman" w:hAnsi="Times New Roman" w:cs="Times New Roman"/>
          <w:sz w:val="24"/>
        </w:rPr>
        <w:t>и любого члена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</w:t>
      </w:r>
      <w:r w:rsidRPr="00FE26C4">
        <w:rPr>
          <w:rFonts w:ascii="Times New Roman" w:hAnsi="Times New Roman" w:cs="Times New Roman"/>
          <w:sz w:val="24"/>
        </w:rPr>
        <w:t>России, недопустимо.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</w:t>
      </w:r>
      <w:r w:rsidRPr="00FE26C4">
        <w:rPr>
          <w:rFonts w:ascii="Times New Roman" w:hAnsi="Times New Roman" w:cs="Times New Roman"/>
          <w:sz w:val="24"/>
        </w:rPr>
        <w:t>явить об этом. В таком случае соответствующий член комиссии не принимает участия в рассмотрении указанного вопроса.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86"/>
      <w:bookmarkEnd w:id="6"/>
      <w:r w:rsidRPr="00FE26C4">
        <w:rPr>
          <w:rFonts w:ascii="Times New Roman" w:hAnsi="Times New Roman" w:cs="Times New Roman"/>
          <w:sz w:val="24"/>
        </w:rPr>
        <w:t>15. Основаниями для проведения заседания комиссии являются: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87"/>
      <w:bookmarkEnd w:id="7"/>
      <w:r w:rsidRPr="00FE26C4">
        <w:rPr>
          <w:rFonts w:ascii="Times New Roman" w:hAnsi="Times New Roman" w:cs="Times New Roman"/>
          <w:sz w:val="24"/>
        </w:rPr>
        <w:t xml:space="preserve">а) представление Министром в соответствии с </w:t>
      </w:r>
      <w:hyperlink r:id="rId1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>пунктом 31</w:t>
        </w:r>
      </w:hyperlink>
      <w:r w:rsidRPr="00FE26C4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</w:t>
      </w:r>
      <w:r w:rsidRPr="00FE26C4">
        <w:rPr>
          <w:rFonts w:ascii="Times New Roman" w:hAnsi="Times New Roman" w:cs="Times New Roman"/>
          <w:sz w:val="24"/>
        </w:rPr>
        <w:t xml:space="preserve">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1065 &lt;2&gt;, материалов проверки, свидетельствующих: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</w:t>
      </w:r>
      <w:r w:rsidRPr="00FE26C4">
        <w:rPr>
          <w:rFonts w:ascii="Times New Roman" w:hAnsi="Times New Roman" w:cs="Times New Roman"/>
          <w:sz w:val="24"/>
        </w:rPr>
        <w:t>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 xml:space="preserve">&lt;2&gt; Собрание законодательства Российской Федерации, 2009,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39, ст. 4588; 2010,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3, ст. 274,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27, ст. 3446;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12, ст. 1391;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14, ст. 1670,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49 (ч. VII), ст. 6399;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26 (ч. II), ст. 3518;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10, ст. 1506,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29 (ч. II),</w:t>
      </w:r>
      <w:r w:rsidRPr="00FE26C4">
        <w:rPr>
          <w:rFonts w:ascii="Times New Roman" w:hAnsi="Times New Roman" w:cs="Times New Roman"/>
          <w:sz w:val="24"/>
        </w:rPr>
        <w:t xml:space="preserve"> ст. 4477.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91"/>
      <w:bookmarkEnd w:id="8"/>
      <w:r w:rsidRPr="00FE26C4">
        <w:rPr>
          <w:rFonts w:ascii="Times New Roman" w:hAnsi="Times New Roman" w:cs="Times New Roman"/>
          <w:sz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FE26C4">
        <w:rPr>
          <w:rFonts w:ascii="Times New Roman" w:hAnsi="Times New Roman" w:cs="Times New Roman"/>
          <w:sz w:val="24"/>
        </w:rPr>
        <w:t xml:space="preserve"> названного Положения;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92"/>
      <w:bookmarkEnd w:id="9"/>
      <w:r w:rsidRPr="00FE26C4">
        <w:rPr>
          <w:rFonts w:ascii="Times New Roman" w:hAnsi="Times New Roman" w:cs="Times New Roman"/>
          <w:sz w:val="24"/>
        </w:rPr>
        <w:t>о несобл</w:t>
      </w:r>
      <w:r w:rsidRPr="00FE26C4">
        <w:rPr>
          <w:rFonts w:ascii="Times New Roman" w:hAnsi="Times New Roman" w:cs="Times New Roman"/>
          <w:sz w:val="24"/>
        </w:rPr>
        <w:t>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93"/>
      <w:bookmarkEnd w:id="10"/>
      <w:r w:rsidRPr="00FE26C4">
        <w:rPr>
          <w:rFonts w:ascii="Times New Roman" w:hAnsi="Times New Roman" w:cs="Times New Roman"/>
          <w:sz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3 декабря 2012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230-ФЗ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&lt;3&gt; (далее - Федеральный закон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</w:t>
      </w:r>
      <w:r w:rsidRPr="00FE26C4">
        <w:rPr>
          <w:rFonts w:ascii="Times New Roman" w:hAnsi="Times New Roman" w:cs="Times New Roman"/>
          <w:sz w:val="24"/>
        </w:rPr>
        <w:t>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);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&lt;3&gt; Собрание законодательства Российской Федерации, 2012,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50 (ч. IV), ст. 6953;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7542;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45, ст. 6204.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97"/>
      <w:bookmarkEnd w:id="11"/>
      <w:r w:rsidRPr="00FE26C4">
        <w:rPr>
          <w:rFonts w:ascii="Times New Roman" w:hAnsi="Times New Roman" w:cs="Times New Roman"/>
          <w:sz w:val="24"/>
        </w:rPr>
        <w:t>б) по</w:t>
      </w:r>
      <w:r w:rsidRPr="00FE26C4">
        <w:rPr>
          <w:rFonts w:ascii="Times New Roman" w:hAnsi="Times New Roman" w:cs="Times New Roman"/>
          <w:sz w:val="24"/>
        </w:rPr>
        <w:t>ступившее в установленном порядке в Департамент кадровой политики МЧС России: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98"/>
      <w:bookmarkEnd w:id="12"/>
      <w:r w:rsidRPr="00FE26C4">
        <w:rPr>
          <w:rFonts w:ascii="Times New Roman" w:hAnsi="Times New Roman" w:cs="Times New Roman"/>
          <w:sz w:val="24"/>
        </w:rPr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</w:t>
      </w:r>
      <w:r w:rsidRPr="00FE26C4">
        <w:rPr>
          <w:rFonts w:ascii="Times New Roman" w:hAnsi="Times New Roman" w:cs="Times New Roman"/>
          <w:sz w:val="24"/>
        </w:rPr>
        <w:t xml:space="preserve">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</w:t>
      </w:r>
      <w:r w:rsidRPr="00FE26C4">
        <w:rPr>
          <w:rFonts w:ascii="Times New Roman" w:hAnsi="Times New Roman" w:cs="Times New Roman"/>
          <w:sz w:val="24"/>
        </w:rPr>
        <w:t>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99"/>
      <w:bookmarkEnd w:id="13"/>
      <w:r w:rsidRPr="00FE26C4">
        <w:rPr>
          <w:rFonts w:ascii="Times New Roman" w:hAnsi="Times New Roman" w:cs="Times New Roman"/>
          <w:sz w:val="24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</w:t>
      </w:r>
      <w:r w:rsidRPr="00FE26C4">
        <w:rPr>
          <w:rFonts w:ascii="Times New Roman" w:hAnsi="Times New Roman" w:cs="Times New Roman"/>
          <w:sz w:val="24"/>
        </w:rPr>
        <w:t>обязательствах имущественного характера своих супруги (супруга) и несовершеннолетних детей;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4" w:name="P100"/>
      <w:bookmarkEnd w:id="14"/>
      <w:r w:rsidRPr="00FE26C4">
        <w:rPr>
          <w:rFonts w:ascii="Times New Roman" w:hAnsi="Times New Roman" w:cs="Times New Roman"/>
          <w:sz w:val="24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</w:t>
      </w:r>
      <w:r w:rsidRPr="00FE26C4">
        <w:rPr>
          <w:rFonts w:ascii="Times New Roman" w:hAnsi="Times New Roman" w:cs="Times New Roman"/>
          <w:sz w:val="24"/>
        </w:rPr>
        <w:t>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</w:t>
      </w:r>
      <w:r w:rsidRPr="00FE26C4">
        <w:rPr>
          <w:rFonts w:ascii="Times New Roman" w:hAnsi="Times New Roman" w:cs="Times New Roman"/>
          <w:sz w:val="24"/>
        </w:rPr>
        <w:t>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</w:t>
      </w:r>
      <w:r w:rsidRPr="00FE26C4">
        <w:rPr>
          <w:rFonts w:ascii="Times New Roman" w:hAnsi="Times New Roman" w:cs="Times New Roman"/>
          <w:sz w:val="24"/>
        </w:rPr>
        <w:t>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101"/>
      <w:bookmarkEnd w:id="15"/>
      <w:r w:rsidRPr="00FE26C4">
        <w:rPr>
          <w:rFonts w:ascii="Times New Roman" w:hAnsi="Times New Roman" w:cs="Times New Roman"/>
          <w:sz w:val="24"/>
        </w:rPr>
        <w:t xml:space="preserve">заявление государственного служащего о невозможности выполнить требования Федерального </w:t>
      </w:r>
      <w:hyperlink r:id="rId2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FE26C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FE26C4">
        <w:rPr>
          <w:rFonts w:ascii="Times New Roman" w:hAnsi="Times New Roman" w:cs="Times New Roman"/>
          <w:sz w:val="24"/>
        </w:rPr>
        <w:t xml:space="preserve"> от 7 мая 2013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79-ФЗ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</w:t>
      </w:r>
      <w:r w:rsidRPr="00FE26C4">
        <w:rPr>
          <w:rFonts w:ascii="Times New Roman" w:hAnsi="Times New Roman" w:cs="Times New Roman"/>
          <w:sz w:val="24"/>
        </w:rPr>
        <w:t>и территории Российской Федерации, владеть и (или) пользоваться иностранными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&lt;4&gt; (далее - </w:t>
      </w:r>
      <w:r w:rsidRPr="00FE26C4">
        <w:rPr>
          <w:rFonts w:ascii="Times New Roman" w:hAnsi="Times New Roman" w:cs="Times New Roman"/>
          <w:sz w:val="24"/>
        </w:rPr>
        <w:lastRenderedPageBreak/>
        <w:t xml:space="preserve">Федеральный закон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</w:t>
      </w:r>
      <w:r w:rsidRPr="00FE26C4">
        <w:rPr>
          <w:rFonts w:ascii="Times New Roman" w:hAnsi="Times New Roman" w:cs="Times New Roman"/>
          <w:sz w:val="24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) в связи с арестом, запретом распоряжения, наложенными компетентными органами иностранного государства в соотв</w:t>
      </w:r>
      <w:r w:rsidRPr="00FE26C4">
        <w:rPr>
          <w:rFonts w:ascii="Times New Roman" w:hAnsi="Times New Roman" w:cs="Times New Roman"/>
          <w:sz w:val="24"/>
        </w:rPr>
        <w:t>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</w:t>
      </w:r>
      <w:r w:rsidRPr="00FE26C4">
        <w:rPr>
          <w:rFonts w:ascii="Times New Roman" w:hAnsi="Times New Roman" w:cs="Times New Roman"/>
          <w:sz w:val="24"/>
        </w:rPr>
        <w:t xml:space="preserve"> с иными обстоятельствами, не зависящими от его воли или воли его супруги (супруга) и несовершеннолетних детей;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&lt;4&gt; Собрание законодательства Российской Федерации, 2013,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19, ст. 2306; 2014,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52 (ч. I), ст. 7542; 2015,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</w:t>
      </w:r>
      <w:r w:rsidRPr="00FE26C4">
        <w:rPr>
          <w:rFonts w:ascii="Times New Roman" w:hAnsi="Times New Roman" w:cs="Times New Roman"/>
          <w:sz w:val="24"/>
        </w:rPr>
        <w:t xml:space="preserve">45, ст. 6204,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48 (ч. I), ст. 6720.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105"/>
      <w:bookmarkEnd w:id="16"/>
      <w:r w:rsidRPr="00FE26C4">
        <w:rPr>
          <w:rFonts w:ascii="Times New Roman" w:hAnsi="Times New Roman" w:cs="Times New Roman"/>
          <w:sz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106"/>
      <w:bookmarkEnd w:id="17"/>
      <w:r w:rsidRPr="00FE26C4">
        <w:rPr>
          <w:rFonts w:ascii="Times New Roman" w:hAnsi="Times New Roman" w:cs="Times New Roman"/>
          <w:sz w:val="24"/>
        </w:rPr>
        <w:t>уведомление государственного служащег</w:t>
      </w:r>
      <w:r w:rsidRPr="00FE26C4">
        <w:rPr>
          <w:rFonts w:ascii="Times New Roman" w:hAnsi="Times New Roman" w:cs="Times New Roman"/>
          <w:sz w:val="24"/>
        </w:rPr>
        <w:t>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(абзац введен </w:t>
      </w:r>
      <w:hyperlink r:id="rId2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108"/>
      <w:bookmarkEnd w:id="18"/>
      <w:r w:rsidRPr="00FE26C4">
        <w:rPr>
          <w:rFonts w:ascii="Times New Roman" w:hAnsi="Times New Roman" w:cs="Times New Roman"/>
          <w:sz w:val="24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</w:t>
      </w:r>
      <w:r w:rsidRPr="00FE26C4">
        <w:rPr>
          <w:rFonts w:ascii="Times New Roman" w:hAnsi="Times New Roman" w:cs="Times New Roman"/>
          <w:sz w:val="24"/>
        </w:rPr>
        <w:t xml:space="preserve"> коррупции.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16. Материалы проверки, представляемые Министром в соответствии с </w:t>
      </w:r>
      <w:hyperlink w:anchor="P87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передаются в комиссию в течение 10 рабочих дней со дня ее завершения.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Материалы проверки включают в себя: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информацию, послужившую основанием для проведения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решение о проведении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копию направленного государственному служащему письма, в котором он уведомлен о начале проведения в отношении него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пояс</w:t>
      </w:r>
      <w:r w:rsidRPr="00FE26C4">
        <w:rPr>
          <w:rFonts w:ascii="Times New Roman" w:hAnsi="Times New Roman" w:cs="Times New Roman"/>
          <w:sz w:val="24"/>
        </w:rPr>
        <w:t>нения государственного служащего;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представленные государственным служащим дополнительные материалы;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копии запросов и ответы на них;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информацию, полученную от физических лиц, или справки о проведенных беседах;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доклад должностного лица, которому поручена орг</w:t>
      </w:r>
      <w:r w:rsidRPr="00FE26C4">
        <w:rPr>
          <w:rFonts w:ascii="Times New Roman" w:hAnsi="Times New Roman" w:cs="Times New Roman"/>
          <w:sz w:val="24"/>
        </w:rPr>
        <w:t>анизация проведения или проведение проверки, о ее результатах должностному лицу, принявшему решение о проведении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справку об ознакомлении государственного служащего с результатами проверки.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>Подлинник справки о доходах, об имуществе и обязательства</w:t>
      </w:r>
      <w:r w:rsidRPr="00FE26C4">
        <w:rPr>
          <w:rFonts w:ascii="Times New Roman" w:hAnsi="Times New Roman" w:cs="Times New Roman"/>
          <w:sz w:val="24"/>
        </w:rPr>
        <w:t>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Комиссия не рассматривает сообщения о преступлениях и административных правонарушениях, а так</w:t>
      </w:r>
      <w:r w:rsidRPr="00FE26C4">
        <w:rPr>
          <w:rFonts w:ascii="Times New Roman" w:hAnsi="Times New Roman" w:cs="Times New Roman"/>
          <w:sz w:val="24"/>
        </w:rPr>
        <w:t>же анонимные обращения, не проводит проверки по фактам нарушения служебной дисциплины.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122"/>
      <w:bookmarkEnd w:id="19"/>
      <w:r w:rsidRPr="00FE26C4">
        <w:rPr>
          <w:rFonts w:ascii="Times New Roman" w:hAnsi="Times New Roman" w:cs="Times New Roman"/>
          <w:sz w:val="24"/>
        </w:rPr>
        <w:t xml:space="preserve">17. В обращении, указанном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должна содержаться следующая информация: фам</w:t>
      </w:r>
      <w:r w:rsidRPr="00FE26C4">
        <w:rPr>
          <w:rFonts w:ascii="Times New Roman" w:hAnsi="Times New Roman" w:cs="Times New Roman"/>
          <w:sz w:val="24"/>
        </w:rPr>
        <w:t xml:space="preserve">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</w:t>
      </w:r>
      <w:r w:rsidRPr="00FE26C4">
        <w:rPr>
          <w:rFonts w:ascii="Times New Roman" w:hAnsi="Times New Roman" w:cs="Times New Roman"/>
          <w:sz w:val="24"/>
        </w:rPr>
        <w:t>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</w:t>
      </w:r>
      <w:r w:rsidRPr="00FE26C4">
        <w:rPr>
          <w:rFonts w:ascii="Times New Roman" w:hAnsi="Times New Roman" w:cs="Times New Roman"/>
          <w:sz w:val="24"/>
        </w:rPr>
        <w:t>ажданско-правовой), предполагаемый срок его действия, сумма оплаты за выполнение (оказание) по договору работ (услуг).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 Департаменте кадровой политики МЧС России осуществляется рассмотрение обращения, по результатам которого подготавливается мотивированно</w:t>
      </w:r>
      <w:r w:rsidRPr="00FE26C4">
        <w:rPr>
          <w:rFonts w:ascii="Times New Roman" w:hAnsi="Times New Roman" w:cs="Times New Roman"/>
          <w:sz w:val="24"/>
        </w:rPr>
        <w:t xml:space="preserve">е заключение по существу обращения с учетом требований </w:t>
      </w:r>
      <w:hyperlink r:id="rId23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</w:t>
      </w:r>
      <w:r w:rsidRPr="00FE26C4">
        <w:rPr>
          <w:rFonts w:ascii="Times New Roman" w:hAnsi="Times New Roman" w:cs="Times New Roman"/>
          <w:sz w:val="24"/>
        </w:rPr>
        <w:t>тоящим Положением.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125"/>
      <w:bookmarkEnd w:id="20"/>
      <w:r w:rsidRPr="00FE26C4">
        <w:rPr>
          <w:rFonts w:ascii="Times New Roman" w:hAnsi="Times New Roman" w:cs="Times New Roman"/>
          <w:sz w:val="24"/>
        </w:rPr>
        <w:t xml:space="preserve">18. Уведомление, указанное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</w:t>
      </w:r>
      <w:r w:rsidRPr="00FE26C4">
        <w:rPr>
          <w:rFonts w:ascii="Times New Roman" w:hAnsi="Times New Roman" w:cs="Times New Roman"/>
          <w:sz w:val="24"/>
        </w:rPr>
        <w:t xml:space="preserve">заключения о соблюдении гражданином, замещавшим должность государственной службы в МЧС России, требований </w:t>
      </w:r>
      <w:hyperlink r:id="rId24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126"/>
      <w:bookmarkEnd w:id="21"/>
      <w:r w:rsidRPr="00FE26C4">
        <w:rPr>
          <w:rFonts w:ascii="Times New Roman" w:hAnsi="Times New Roman" w:cs="Times New Roman"/>
          <w:sz w:val="24"/>
        </w:rPr>
        <w:t xml:space="preserve">19. Уведомления, указанные в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абзацах 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рассматриваются Департаментом кадровой политики МЧС России, который о</w:t>
      </w:r>
      <w:r w:rsidRPr="00FE26C4">
        <w:rPr>
          <w:rFonts w:ascii="Times New Roman" w:hAnsi="Times New Roman" w:cs="Times New Roman"/>
          <w:sz w:val="24"/>
        </w:rPr>
        <w:t>существляет подготовку мотивированных заключений по результатам рассмотрения уведомлений.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(п. 19 в ред. </w:t>
      </w:r>
      <w:hyperlink r:id="rId25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20. При подготовке мотивированного заключения по р</w:t>
      </w:r>
      <w:r w:rsidRPr="00FE26C4">
        <w:rPr>
          <w:rFonts w:ascii="Times New Roman" w:hAnsi="Times New Roman" w:cs="Times New Roman"/>
          <w:sz w:val="24"/>
        </w:rPr>
        <w:t xml:space="preserve">езультатам рассмотрения обращения,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или уведомлений, указанных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абзацах четвертом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должностные лица Департамента кадровой политики МЧС России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статс-секретарь </w:t>
      </w:r>
      <w:r w:rsidRPr="00FE26C4">
        <w:rPr>
          <w:rFonts w:ascii="Times New Roman" w:hAnsi="Times New Roman" w:cs="Times New Roman"/>
          <w:sz w:val="24"/>
        </w:rPr>
        <w:t xml:space="preserve">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Посейд</w:t>
      </w:r>
      <w:r w:rsidRPr="00FE26C4">
        <w:rPr>
          <w:rFonts w:ascii="Times New Roman" w:hAnsi="Times New Roman" w:cs="Times New Roman"/>
          <w:sz w:val="24"/>
        </w:rPr>
        <w:t>он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&lt;3&gt;,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</w:t>
      </w:r>
      <w:r w:rsidRPr="00FE26C4">
        <w:rPr>
          <w:rFonts w:ascii="Times New Roman" w:hAnsi="Times New Roman" w:cs="Times New Roman"/>
          <w:sz w:val="24"/>
        </w:rPr>
        <w:t xml:space="preserve">ащение или уведомление, а также заключение и другие материалы представляются председателю комиссии в течение 45 </w:t>
      </w:r>
      <w:r w:rsidRPr="00FE26C4">
        <w:rPr>
          <w:rFonts w:ascii="Times New Roman" w:hAnsi="Times New Roman" w:cs="Times New Roman"/>
          <w:sz w:val="24"/>
        </w:rPr>
        <w:lastRenderedPageBreak/>
        <w:t>дней со дня поступления обращения или уведомления. Указанный срок может быть продлен, но не более чем на 30 дней.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(в ред. Приказов МЧС России от</w:t>
      </w:r>
      <w:r w:rsidRPr="00FE26C4">
        <w:rPr>
          <w:rFonts w:ascii="Times New Roman" w:hAnsi="Times New Roman" w:cs="Times New Roman"/>
          <w:sz w:val="24"/>
        </w:rPr>
        <w:t xml:space="preserve"> 31.10.2022 </w:t>
      </w:r>
      <w:hyperlink r:id="rId26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1104</w:t>
        </w:r>
      </w:hyperlink>
      <w:r w:rsidRPr="00FE26C4">
        <w:rPr>
          <w:rFonts w:ascii="Times New Roman" w:hAnsi="Times New Roman" w:cs="Times New Roman"/>
          <w:sz w:val="24"/>
        </w:rPr>
        <w:t xml:space="preserve">, от 06.05.2024 </w:t>
      </w:r>
      <w:hyperlink r:id="rId27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="00FE26C4">
          <w:rPr>
            <w:rFonts w:ascii="Times New Roman" w:hAnsi="Times New Roman" w:cs="Times New Roman"/>
            <w:color w:val="0000FF"/>
            <w:sz w:val="24"/>
          </w:rPr>
          <w:t>№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369</w:t>
        </w:r>
      </w:hyperlink>
      <w:r w:rsidRPr="00FE26C4">
        <w:rPr>
          <w:rFonts w:ascii="Times New Roman" w:hAnsi="Times New Roman" w:cs="Times New Roman"/>
          <w:sz w:val="24"/>
        </w:rPr>
        <w:t>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--------------------------------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&lt;3&gt; </w:t>
      </w:r>
      <w:hyperlink r:id="rId28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 w:rsidRPr="00FE26C4">
          <w:rPr>
            <w:rFonts w:ascii="Times New Roman" w:hAnsi="Times New Roman" w:cs="Times New Roman"/>
            <w:color w:val="0000FF"/>
            <w:sz w:val="24"/>
          </w:rPr>
          <w:t>Указ</w:t>
        </w:r>
      </w:hyperlink>
      <w:r w:rsidRPr="00FE26C4">
        <w:rPr>
          <w:rFonts w:ascii="Times New Roman" w:hAnsi="Times New Roman" w:cs="Times New Roman"/>
          <w:sz w:val="24"/>
        </w:rPr>
        <w:t xml:space="preserve"> Президента Российской Федерации от 25.04.2022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232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 xml:space="preserve">О государственной информационной системе в области противодействия коррупции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Посейдон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и внесении изменений в некоторы</w:t>
      </w:r>
      <w:r w:rsidRPr="00FE26C4">
        <w:rPr>
          <w:rFonts w:ascii="Times New Roman" w:hAnsi="Times New Roman" w:cs="Times New Roman"/>
          <w:sz w:val="24"/>
        </w:rPr>
        <w:t>е акты Президента Российской Федерации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(Собрание законодательства Российской Федерации, 2022,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18, ст. 3053).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(сноска введена </w:t>
      </w:r>
      <w:hyperlink r:id="rId29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31.1</w:t>
      </w:r>
      <w:r w:rsidRPr="00FE26C4">
        <w:rPr>
          <w:rFonts w:ascii="Times New Roman" w:hAnsi="Times New Roman" w:cs="Times New Roman"/>
          <w:sz w:val="24"/>
        </w:rPr>
        <w:t xml:space="preserve">0.2022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1104)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794B2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20.1. Мотивированные заключения, предусмотренные </w:t>
      </w:r>
      <w:hyperlink w:anchor="P122" w:tooltip="17. В обращении, указанном в абзаце втором подпункта &quot;б&quot; пункта 15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">
        <w:r w:rsidRPr="00FE26C4">
          <w:rPr>
            <w:rFonts w:ascii="Times New Roman" w:hAnsi="Times New Roman" w:cs="Times New Roman"/>
            <w:color w:val="0000FF"/>
            <w:sz w:val="24"/>
          </w:rPr>
          <w:t>пунктами 17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25" w:tooltip="18. Уведомление, указанное в абзаце четвертом подпункта &quot;б&quot; пункта 15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">
        <w:r w:rsidRPr="00FE26C4">
          <w:rPr>
            <w:rFonts w:ascii="Times New Roman" w:hAnsi="Times New Roman" w:cs="Times New Roman"/>
            <w:color w:val="0000FF"/>
            <w:sz w:val="24"/>
          </w:rPr>
          <w:t>18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26" w:tooltip="19. Уведомления, указанные в абзацах шестом и седьмом подпункта &quot;б&quot; пункта 15 настоящего Положения, рассматриваются Департаментом кадровой политики МЧС России, который осуществляет подготовку мотивированных заключений по результатам рассмотрения уведомлений.">
        <w:r w:rsidRPr="00FE26C4">
          <w:rPr>
            <w:rFonts w:ascii="Times New Roman" w:hAnsi="Times New Roman" w:cs="Times New Roman"/>
            <w:color w:val="0000FF"/>
            <w:sz w:val="24"/>
          </w:rPr>
          <w:t>19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должны содержать: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информацию, изложенную в обращениях или уведомлениях, указанных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30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информацию, полученную от государственных органов, </w:t>
      </w:r>
      <w:r w:rsidRPr="00FE26C4">
        <w:rPr>
          <w:rFonts w:ascii="Times New Roman" w:hAnsi="Times New Roman" w:cs="Times New Roman"/>
          <w:sz w:val="24"/>
        </w:rPr>
        <w:t>органов местного самоуправления и заинтересованных организаций на основании запросов;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>седьмом подп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63" w:tooltip="29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пунктами 29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70" w:tooltip="31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31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76" w:tooltip="33. По итогам рассмотрения вопроса, указанного в абзаце шест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33</w:t>
        </w:r>
      </w:hyperlink>
      <w:r w:rsidRPr="00FE26C4">
        <w:rPr>
          <w:rFonts w:ascii="Times New Roman" w:hAnsi="Times New Roman" w:cs="Times New Roman"/>
          <w:sz w:val="24"/>
        </w:rPr>
        <w:t xml:space="preserve">, </w:t>
      </w:r>
      <w:hyperlink w:anchor="P180" w:tooltip="33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33(1)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 или иного решения.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(пп.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в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 xml:space="preserve"> в ред. </w:t>
      </w:r>
      <w:hyperlink r:id="rId3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(п. 20.1 введен </w:t>
      </w:r>
      <w:hyperlink r:id="rId32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</w:t>
      </w:r>
      <w:r w:rsidRPr="00FE26C4">
        <w:rPr>
          <w:rFonts w:ascii="Times New Roman" w:hAnsi="Times New Roman" w:cs="Times New Roman"/>
          <w:sz w:val="24"/>
        </w:rPr>
        <w:t xml:space="preserve">от 20.11.2017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531)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в 10-дневный срок назначает дату заседания комиссии. При этом дата заседания комиссии не мо</w:t>
      </w:r>
      <w:r w:rsidRPr="00FE26C4">
        <w:rPr>
          <w:rFonts w:ascii="Times New Roman" w:hAnsi="Times New Roman" w:cs="Times New Roman"/>
          <w:sz w:val="24"/>
        </w:rPr>
        <w:t>жет быть назначена позднее 20 дней со дня поступления указанной информации, за исключением следующих случаев: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рассмотрение заявлений, указанных в </w:t>
      </w:r>
      <w:hyperlink w:anchor="P9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FE26C4">
          <w:rPr>
            <w:rFonts w:ascii="Times New Roman" w:hAnsi="Times New Roman" w:cs="Times New Roman"/>
            <w:color w:val="0000FF"/>
            <w:sz w:val="24"/>
          </w:rPr>
          <w:t>абзацах третьем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1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пятом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как правило</w:t>
      </w:r>
      <w:r w:rsidRPr="00FE26C4">
        <w:rPr>
          <w:rFonts w:ascii="Times New Roman" w:hAnsi="Times New Roman" w:cs="Times New Roman"/>
          <w:sz w:val="24"/>
        </w:rPr>
        <w:t>, проводится,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рассмотрение уведомлений, указанных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>абзацах ч</w:t>
        </w:r>
        <w:r w:rsidRPr="00FE26C4">
          <w:rPr>
            <w:rFonts w:ascii="Times New Roman" w:hAnsi="Times New Roman" w:cs="Times New Roman"/>
            <w:color w:val="0000FF"/>
            <w:sz w:val="24"/>
          </w:rPr>
          <w:t>етвертом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>седь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мом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проводится, как правило, на очередном (плановом) заседании комиссии;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3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организует ознакомление </w:t>
      </w:r>
      <w:r w:rsidRPr="00FE26C4">
        <w:rPr>
          <w:rFonts w:ascii="Times New Roman" w:hAnsi="Times New Roman" w:cs="Times New Roman"/>
          <w:sz w:val="24"/>
        </w:rPr>
        <w:t>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</w:t>
      </w:r>
      <w:r w:rsidRPr="00FE26C4">
        <w:rPr>
          <w:rFonts w:ascii="Times New Roman" w:hAnsi="Times New Roman" w:cs="Times New Roman"/>
          <w:sz w:val="24"/>
        </w:rPr>
        <w:t>нии комиссии, с информацией, поступившей в Департамент кадровой политики МЧС России и с результатами ее проверки;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в) рассматривает ходатайства о приглашении на заседание комиссии лиц, указанных в </w:t>
      </w:r>
      <w:hyperlink w:anchor="P83" w:tooltip="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12</w:t>
        </w:r>
      </w:hyperlink>
      <w:r w:rsidRPr="00FE26C4">
        <w:rPr>
          <w:rFonts w:ascii="Times New Roman" w:hAnsi="Times New Roman" w:cs="Times New Roman"/>
          <w:sz w:val="24"/>
        </w:rPr>
        <w:t xml:space="preserve"> </w:t>
      </w:r>
      <w:r w:rsidRPr="00FE26C4">
        <w:rPr>
          <w:rFonts w:ascii="Times New Roman" w:hAnsi="Times New Roman" w:cs="Times New Roman"/>
          <w:sz w:val="24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Pr="00FE26C4">
        <w:rPr>
          <w:rFonts w:ascii="Times New Roman" w:hAnsi="Times New Roman" w:cs="Times New Roman"/>
          <w:sz w:val="24"/>
        </w:rPr>
        <w:lastRenderedPageBreak/>
        <w:t>комиссии дополнительных материалов.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22. Заседание комиссии проводится, как правило, в присутствии государ</w:t>
      </w:r>
      <w:r w:rsidRPr="00FE26C4">
        <w:rPr>
          <w:rFonts w:ascii="Times New Roman" w:hAnsi="Times New Roman" w:cs="Times New Roman"/>
          <w:sz w:val="24"/>
        </w:rPr>
        <w:t>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 (далее - гра</w:t>
      </w:r>
      <w:r w:rsidRPr="00FE26C4">
        <w:rPr>
          <w:rFonts w:ascii="Times New Roman" w:hAnsi="Times New Roman" w:cs="Times New Roman"/>
          <w:sz w:val="24"/>
        </w:rPr>
        <w:t xml:space="preserve">жданин).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97" w:tooltip="б) поступившее в установленном порядке в Департамент кадровой политики МЧС России: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23. Заседания комиссии могут проводиться в отсутствие государственного служащего или гражданина в случае: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если в обращении, заявлении или уведомлении, предусмотренных </w:t>
      </w:r>
      <w:hyperlink w:anchor="P97" w:tooltip="б) поступившее в установленном порядке в Департамент кадровой политики МЧС России: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не содержится указания о намере</w:t>
      </w:r>
      <w:r w:rsidRPr="00FE26C4">
        <w:rPr>
          <w:rFonts w:ascii="Times New Roman" w:hAnsi="Times New Roman" w:cs="Times New Roman"/>
          <w:sz w:val="24"/>
        </w:rPr>
        <w:t>нии государственного служащего или гражданина лично присутствовать на заседании комиссии;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</w:t>
      </w:r>
      <w:r w:rsidRPr="00FE26C4">
        <w:rPr>
          <w:rFonts w:ascii="Times New Roman" w:hAnsi="Times New Roman" w:cs="Times New Roman"/>
          <w:sz w:val="24"/>
        </w:rPr>
        <w:t>ения, не явились на заседание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24. На заседании комиссии заслушиваются пояснения государственного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</w:t>
      </w:r>
      <w:r w:rsidRPr="00FE26C4">
        <w:rPr>
          <w:rFonts w:ascii="Times New Roman" w:hAnsi="Times New Roman" w:cs="Times New Roman"/>
          <w:sz w:val="24"/>
        </w:rPr>
        <w:t>ельные материалы.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154"/>
      <w:bookmarkEnd w:id="22"/>
      <w:r w:rsidRPr="00FE26C4">
        <w:rPr>
          <w:rFonts w:ascii="Times New Roman" w:hAnsi="Times New Roman" w:cs="Times New Roman"/>
          <w:sz w:val="24"/>
        </w:rPr>
        <w:t xml:space="preserve">26. По итогам рассмотрения вопроса, указанного в </w:t>
      </w:r>
      <w:hyperlink w:anchor="P9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установить, что сведения, пре</w:t>
      </w:r>
      <w:r w:rsidRPr="00FE26C4">
        <w:rPr>
          <w:rFonts w:ascii="Times New Roman" w:hAnsi="Times New Roman" w:cs="Times New Roman"/>
          <w:sz w:val="24"/>
        </w:rPr>
        <w:t xml:space="preserve">дставленные государственным служащим в соответствии с </w:t>
      </w:r>
      <w:hyperlink r:id="rId3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FE26C4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</w:t>
      </w:r>
      <w:r w:rsidRPr="00FE26C4">
        <w:rPr>
          <w:rFonts w:ascii="Times New Roman" w:hAnsi="Times New Roman" w:cs="Times New Roman"/>
          <w:sz w:val="24"/>
        </w:rP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</w:t>
      </w:r>
      <w:r w:rsidRPr="00FE26C4">
        <w:rPr>
          <w:rFonts w:ascii="Times New Roman" w:hAnsi="Times New Roman" w:cs="Times New Roman"/>
          <w:sz w:val="24"/>
        </w:rPr>
        <w:t xml:space="preserve">и от 21 сентября 2009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1065, являются достоверными и полными;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установить, что сведения, представленные государственным служащим в соответствии с </w:t>
      </w:r>
      <w:hyperlink r:id="rId3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FE26C4">
          <w:rPr>
            <w:rFonts w:ascii="Times New Roman" w:hAnsi="Times New Roman" w:cs="Times New Roman"/>
            <w:color w:val="0000FF"/>
            <w:sz w:val="24"/>
          </w:rPr>
          <w:t>подпункт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FE26C4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</w:t>
      </w:r>
      <w:r w:rsidRPr="00FE26C4">
        <w:rPr>
          <w:rFonts w:ascii="Times New Roman" w:hAnsi="Times New Roman" w:cs="Times New Roman"/>
          <w:sz w:val="24"/>
        </w:rPr>
        <w:t xml:space="preserve">и служащими требований к служебному поведению, утвержденного Указом Президента Российской Федерации от 21 сентября 2009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1065, являются недостоверными и (или) неполными. В этом случае комиссия рекомендует Министру применить к государственному служащему</w:t>
      </w:r>
      <w:r w:rsidRPr="00FE26C4">
        <w:rPr>
          <w:rFonts w:ascii="Times New Roman" w:hAnsi="Times New Roman" w:cs="Times New Roman"/>
          <w:sz w:val="24"/>
        </w:rPr>
        <w:t xml:space="preserve">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27. По итогам рассмотрения вопроса, указанного в </w:t>
      </w:r>
      <w:hyperlink w:anchor="P92" w:tooltip="о несоблюдении государственным служащим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>абзаце тре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тьем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установить,</w:t>
      </w:r>
      <w:r w:rsidRPr="00FE26C4">
        <w:rPr>
          <w:rFonts w:ascii="Times New Roman" w:hAnsi="Times New Roman" w:cs="Times New Roman"/>
          <w:sz w:val="24"/>
        </w:rPr>
        <w:t xml:space="preserve"> что государственный служащий не соблюдал требования к служебному </w:t>
      </w:r>
      <w:r w:rsidRPr="00FE26C4">
        <w:rPr>
          <w:rFonts w:ascii="Times New Roman" w:hAnsi="Times New Roman" w:cs="Times New Roman"/>
          <w:sz w:val="24"/>
        </w:rPr>
        <w:lastRenderedPageBreak/>
        <w:t>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</w:t>
      </w:r>
      <w:r w:rsidRPr="00FE26C4">
        <w:rPr>
          <w:rFonts w:ascii="Times New Roman" w:hAnsi="Times New Roman" w:cs="Times New Roman"/>
          <w:sz w:val="24"/>
        </w:rPr>
        <w:t>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28. По итогам рассмотрения вопроса, указанного в </w:t>
      </w:r>
      <w:hyperlink w:anchor="P93" w:tooltip="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признать, что сведения, представленные государственным служащим в соответствии с </w:t>
      </w:r>
      <w:hyperlink r:id="rId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являются достоверными и полными;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признать, что сведения, представленн</w:t>
      </w:r>
      <w:r w:rsidRPr="00FE26C4">
        <w:rPr>
          <w:rFonts w:ascii="Times New Roman" w:hAnsi="Times New Roman" w:cs="Times New Roman"/>
          <w:sz w:val="24"/>
        </w:rPr>
        <w:t xml:space="preserve">ые государственным служащим в соответствии с </w:t>
      </w:r>
      <w:hyperlink r:id="rId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</w:t>
      </w:r>
      <w:r w:rsidRPr="00FE26C4">
        <w:rPr>
          <w:rFonts w:ascii="Times New Roman" w:hAnsi="Times New Roman" w:cs="Times New Roman"/>
          <w:sz w:val="24"/>
        </w:rPr>
        <w:t xml:space="preserve">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</w:t>
      </w:r>
      <w:r w:rsidRPr="00FE26C4">
        <w:rPr>
          <w:rFonts w:ascii="Times New Roman" w:hAnsi="Times New Roman" w:cs="Times New Roman"/>
          <w:sz w:val="24"/>
        </w:rPr>
        <w:t>ы прокуратуры и (или) иные государственные органы в соответствии с их компетенцией.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3" w:name="P163"/>
      <w:bookmarkEnd w:id="23"/>
      <w:r w:rsidRPr="00FE26C4">
        <w:rPr>
          <w:rFonts w:ascii="Times New Roman" w:hAnsi="Times New Roman" w:cs="Times New Roman"/>
          <w:sz w:val="24"/>
        </w:rPr>
        <w:t xml:space="preserve">29. По итогам рассмотрения вопроса,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</w:t>
      </w:r>
      <w:r w:rsidRPr="00FE26C4">
        <w:rPr>
          <w:rFonts w:ascii="Times New Roman" w:hAnsi="Times New Roman" w:cs="Times New Roman"/>
          <w:sz w:val="24"/>
        </w:rPr>
        <w:t>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r w:rsidRPr="00FE26C4">
        <w:rPr>
          <w:rFonts w:ascii="Times New Roman" w:hAnsi="Times New Roman" w:cs="Times New Roman"/>
          <w:sz w:val="24"/>
        </w:rPr>
        <w:t xml:space="preserve"> государственному управлению этой организацией входили в его должностные (служебные) обязанности;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</w:t>
      </w:r>
      <w:r w:rsidRPr="00FE26C4">
        <w:rPr>
          <w:rFonts w:ascii="Times New Roman" w:hAnsi="Times New Roman" w:cs="Times New Roman"/>
          <w:sz w:val="24"/>
        </w:rPr>
        <w:t>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30. По итогам рассмотрения вопроса, указанного в </w:t>
      </w:r>
      <w:hyperlink w:anchor="P9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FE26C4">
          <w:rPr>
            <w:rFonts w:ascii="Times New Roman" w:hAnsi="Times New Roman" w:cs="Times New Roman"/>
            <w:color w:val="0000FF"/>
            <w:sz w:val="24"/>
          </w:rPr>
          <w:t>абзаце третьем подп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</w:t>
      </w:r>
      <w:r w:rsidRPr="00FE26C4">
        <w:rPr>
          <w:rFonts w:ascii="Times New Roman" w:hAnsi="Times New Roman" w:cs="Times New Roman"/>
          <w:sz w:val="24"/>
        </w:rPr>
        <w:t>есовершеннолетних детей является объективной и уважительной;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</w:t>
      </w:r>
      <w:r w:rsidRPr="00FE26C4">
        <w:rPr>
          <w:rFonts w:ascii="Times New Roman" w:hAnsi="Times New Roman" w:cs="Times New Roman"/>
          <w:sz w:val="24"/>
        </w:rPr>
        <w:t>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в) признать, что причина непредставления государственным служащим сведений о доходах, об имуществе и обязательствах имуще</w:t>
      </w:r>
      <w:r w:rsidRPr="00FE26C4">
        <w:rPr>
          <w:rFonts w:ascii="Times New Roman" w:hAnsi="Times New Roman" w:cs="Times New Roman"/>
          <w:sz w:val="24"/>
        </w:rPr>
        <w:t xml:space="preserve">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</w:t>
      </w:r>
      <w:r w:rsidRPr="00FE26C4">
        <w:rPr>
          <w:rFonts w:ascii="Times New Roman" w:hAnsi="Times New Roman" w:cs="Times New Roman"/>
          <w:sz w:val="24"/>
        </w:rPr>
        <w:lastRenderedPageBreak/>
        <w:t>государственному служащему конкретную меру ответс</w:t>
      </w:r>
      <w:r w:rsidRPr="00FE26C4">
        <w:rPr>
          <w:rFonts w:ascii="Times New Roman" w:hAnsi="Times New Roman" w:cs="Times New Roman"/>
          <w:sz w:val="24"/>
        </w:rPr>
        <w:t>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4" w:name="P170"/>
      <w:bookmarkEnd w:id="24"/>
      <w:r w:rsidRPr="00FE26C4">
        <w:rPr>
          <w:rFonts w:ascii="Times New Roman" w:hAnsi="Times New Roman" w:cs="Times New Roman"/>
          <w:sz w:val="24"/>
        </w:rPr>
        <w:t xml:space="preserve">31. По итогам рассмотрения вопроса, указанного в </w:t>
      </w:r>
      <w:hyperlink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дать согласие на замещение</w:t>
      </w:r>
      <w:r w:rsidRPr="00FE26C4">
        <w:rPr>
          <w:rFonts w:ascii="Times New Roman" w:hAnsi="Times New Roman" w:cs="Times New Roman"/>
          <w:sz w:val="24"/>
        </w:rPr>
        <w:t xml:space="preserve">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r w:rsidRPr="00FE26C4">
        <w:rPr>
          <w:rFonts w:ascii="Times New Roman" w:hAnsi="Times New Roman" w:cs="Times New Roman"/>
          <w:sz w:val="24"/>
        </w:rPr>
        <w:t xml:space="preserve"> его должностные (служебные) обязанности;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</w:t>
      </w:r>
      <w:r w:rsidRPr="00FE26C4">
        <w:rPr>
          <w:rFonts w:ascii="Times New Roman" w:hAnsi="Times New Roman" w:cs="Times New Roman"/>
          <w:sz w:val="24"/>
        </w:rPr>
        <w:t xml:space="preserve">т требования </w:t>
      </w:r>
      <w:hyperlink r:id="rId38" w:tooltip="Федеральный закон от 25.12.2008 N 273-ФЗ (ред. от 19.12.2023) &quot;О противодействии коррупции&quot;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FE26C4">
        <w:rPr>
          <w:rFonts w:ascii="Times New Roman" w:hAnsi="Times New Roman" w:cs="Times New Roman"/>
          <w:sz w:val="24"/>
        </w:rPr>
        <w:t xml:space="preserve"> Федерального закона от 25 дека</w:t>
      </w:r>
      <w:r w:rsidRPr="00FE26C4">
        <w:rPr>
          <w:rFonts w:ascii="Times New Roman" w:hAnsi="Times New Roman" w:cs="Times New Roman"/>
          <w:sz w:val="24"/>
        </w:rPr>
        <w:t xml:space="preserve">бря 2008 г.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273-ФЗ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противодействии коррупции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32. По итогам рассмотрения вопроса, указанного в </w:t>
      </w:r>
      <w:hyperlink w:anchor="P101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пятом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признать, что обстоятельства, препятствующие выполнению требований Федерального </w:t>
      </w:r>
      <w:hyperlink r:id="rId3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FE26C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FE26C4">
        <w:rPr>
          <w:rFonts w:ascii="Times New Roman" w:hAnsi="Times New Roman" w:cs="Times New Roman"/>
          <w:sz w:val="24"/>
        </w:rPr>
        <w:t xml:space="preserve">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FE26C4">
        <w:rPr>
          <w:rFonts w:ascii="Times New Roman" w:hAnsi="Times New Roman" w:cs="Times New Roman"/>
          <w:sz w:val="24"/>
        </w:rPr>
        <w:t>(или) пользоваться иностранными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являются объективными и уважительными;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б) признать, что обстоятельства, препятствующие выполнению требований Федерального </w:t>
      </w:r>
      <w:hyperlink r:id="rId4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FE26C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FE26C4">
        <w:rPr>
          <w:rFonts w:ascii="Times New Roman" w:hAnsi="Times New Roman" w:cs="Times New Roman"/>
          <w:sz w:val="24"/>
        </w:rPr>
        <w:t xml:space="preserve"> </w:t>
      </w:r>
      <w:r w:rsidR="00FE26C4">
        <w:rPr>
          <w:rFonts w:ascii="Times New Roman" w:hAnsi="Times New Roman" w:cs="Times New Roman"/>
          <w:sz w:val="24"/>
        </w:rPr>
        <w:t>«</w:t>
      </w:r>
      <w:r w:rsidRPr="00FE26C4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</w:t>
      </w:r>
      <w:r w:rsidRPr="00FE26C4">
        <w:rPr>
          <w:rFonts w:ascii="Times New Roman" w:hAnsi="Times New Roman" w:cs="Times New Roman"/>
          <w:sz w:val="24"/>
        </w:rPr>
        <w:t>анными финансовыми инструментами</w:t>
      </w:r>
      <w:r w:rsidR="00FE26C4">
        <w:rPr>
          <w:rFonts w:ascii="Times New Roman" w:hAnsi="Times New Roman" w:cs="Times New Roman"/>
          <w:sz w:val="24"/>
        </w:rPr>
        <w:t>»</w:t>
      </w:r>
      <w:r w:rsidRPr="00FE26C4">
        <w:rPr>
          <w:rFonts w:ascii="Times New Roman" w:hAnsi="Times New Roman" w:cs="Times New Roman"/>
          <w:sz w:val="24"/>
        </w:rPr>
        <w:t>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5" w:name="P176"/>
      <w:bookmarkEnd w:id="25"/>
      <w:r w:rsidRPr="00FE26C4">
        <w:rPr>
          <w:rFonts w:ascii="Times New Roman" w:hAnsi="Times New Roman" w:cs="Times New Roman"/>
          <w:sz w:val="24"/>
        </w:rPr>
        <w:t xml:space="preserve">33. По итогам рассмотрения вопроса, указанного в </w:t>
      </w:r>
      <w:hyperlink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шестом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</w:t>
      </w:r>
      <w:r w:rsidRPr="00FE26C4">
        <w:rPr>
          <w:rFonts w:ascii="Times New Roman" w:hAnsi="Times New Roman" w:cs="Times New Roman"/>
          <w:sz w:val="24"/>
        </w:rPr>
        <w:t>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признать, что при исполнении государственным служащим должностных обязанностей личная заин</w:t>
      </w:r>
      <w:r w:rsidRPr="00FE26C4">
        <w:rPr>
          <w:rFonts w:ascii="Times New Roman" w:hAnsi="Times New Roman" w:cs="Times New Roman"/>
          <w:sz w:val="24"/>
        </w:rPr>
        <w:t>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в) признать, что госуд</w:t>
      </w:r>
      <w:r w:rsidRPr="00FE26C4">
        <w:rPr>
          <w:rFonts w:ascii="Times New Roman" w:hAnsi="Times New Roman" w:cs="Times New Roman"/>
          <w:sz w:val="24"/>
        </w:rPr>
        <w:t>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6" w:name="P180"/>
      <w:bookmarkEnd w:id="26"/>
      <w:r w:rsidRPr="00FE26C4">
        <w:rPr>
          <w:rFonts w:ascii="Times New Roman" w:hAnsi="Times New Roman" w:cs="Times New Roman"/>
          <w:sz w:val="24"/>
        </w:rPr>
        <w:t xml:space="preserve">33(1). По итогам рассмотрения вопроса, указанного в </w:t>
      </w:r>
      <w:hyperlink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FE26C4">
          <w:rPr>
            <w:rFonts w:ascii="Times New Roman" w:hAnsi="Times New Roman" w:cs="Times New Roman"/>
            <w:color w:val="0000FF"/>
            <w:sz w:val="24"/>
          </w:rPr>
          <w:t>абзаце седьмом подпун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</w:t>
        </w:r>
        <w:r w:rsidRPr="00FE26C4">
          <w:rPr>
            <w:rFonts w:ascii="Times New Roman" w:hAnsi="Times New Roman" w:cs="Times New Roman"/>
            <w:color w:val="0000FF"/>
            <w:sz w:val="24"/>
          </w:rPr>
          <w:lastRenderedPageBreak/>
          <w:t>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</w:t>
      </w:r>
      <w:r w:rsidRPr="00FE26C4">
        <w:rPr>
          <w:rFonts w:ascii="Times New Roman" w:hAnsi="Times New Roman" w:cs="Times New Roman"/>
          <w:sz w:val="24"/>
        </w:rPr>
        <w:t>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</w:t>
      </w:r>
      <w:r w:rsidRPr="00FE26C4">
        <w:rPr>
          <w:rFonts w:ascii="Times New Roman" w:hAnsi="Times New Roman" w:cs="Times New Roman"/>
          <w:sz w:val="24"/>
        </w:rPr>
        <w:t>ебному поведению и (или) требований об урегулировании конфликта интересов.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(п. 33(1) введен </w:t>
      </w:r>
      <w:hyperlink r:id="rId4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34. По итогам рассмотрения вопросов, предусмотренных </w:t>
      </w:r>
      <w:hyperlink w:anchor="P87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подпунктами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а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FE26C4">
        <w:rPr>
          <w:rFonts w:ascii="Times New Roman" w:hAnsi="Times New Roman" w:cs="Times New Roman"/>
          <w:sz w:val="24"/>
        </w:rPr>
        <w:t xml:space="preserve"> и </w:t>
      </w:r>
      <w:hyperlink w:anchor="P97" w:tooltip="б) поступившее в установленном порядке в Департамент кадровой политики МЧС России:"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при наличии к тому оснований комиссия может принять иное, че</w:t>
      </w:r>
      <w:r w:rsidRPr="00FE26C4">
        <w:rPr>
          <w:rFonts w:ascii="Times New Roman" w:hAnsi="Times New Roman" w:cs="Times New Roman"/>
          <w:sz w:val="24"/>
        </w:rPr>
        <w:t xml:space="preserve">м предусмотрено </w:t>
      </w:r>
      <w:hyperlink w:anchor="P154" w:tooltip="26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пунктами 26</w:t>
        </w:r>
      </w:hyperlink>
      <w:r w:rsidRPr="00FE26C4">
        <w:rPr>
          <w:rFonts w:ascii="Times New Roman" w:hAnsi="Times New Roman" w:cs="Times New Roman"/>
          <w:sz w:val="24"/>
        </w:rPr>
        <w:t xml:space="preserve"> - </w:t>
      </w:r>
      <w:hyperlink w:anchor="P180" w:tooltip="33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FE26C4">
          <w:rPr>
            <w:rFonts w:ascii="Times New Roman" w:hAnsi="Times New Roman" w:cs="Times New Roman"/>
            <w:color w:val="0000FF"/>
            <w:sz w:val="24"/>
          </w:rPr>
          <w:t>33(1)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решение. Основания и мотивы принятия такого решения должны быть отражены</w:t>
      </w:r>
      <w:r w:rsidRPr="00FE26C4">
        <w:rPr>
          <w:rFonts w:ascii="Times New Roman" w:hAnsi="Times New Roman" w:cs="Times New Roman"/>
          <w:sz w:val="24"/>
        </w:rPr>
        <w:t xml:space="preserve"> в протоколе заседания комиссии.</w:t>
      </w:r>
    </w:p>
    <w:p w:rsidR="003C0F85" w:rsidRPr="00FE26C4" w:rsidRDefault="00794B2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(в ред. </w:t>
      </w:r>
      <w:hyperlink r:id="rId4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FE26C4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FE26C4">
        <w:rPr>
          <w:rFonts w:ascii="Times New Roman" w:hAnsi="Times New Roman" w:cs="Times New Roman"/>
          <w:sz w:val="24"/>
        </w:rPr>
        <w:t xml:space="preserve"> МЧС России от 06.05.2024 </w:t>
      </w:r>
      <w:r w:rsidR="00FE26C4">
        <w:rPr>
          <w:rFonts w:ascii="Times New Roman" w:hAnsi="Times New Roman" w:cs="Times New Roman"/>
          <w:sz w:val="24"/>
        </w:rPr>
        <w:t>№</w:t>
      </w:r>
      <w:r w:rsidRPr="00FE26C4">
        <w:rPr>
          <w:rFonts w:ascii="Times New Roman" w:hAnsi="Times New Roman" w:cs="Times New Roman"/>
          <w:sz w:val="24"/>
        </w:rPr>
        <w:t xml:space="preserve"> 369)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35. По итогам рассмотрения вопроса, предусмотренного </w:t>
      </w:r>
      <w:hyperlink w:anchor="P108" w:tooltip="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в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комиссия принимает соответствующее решение.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36.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37. Решения комиссии по вопросам, указанным в </w:t>
      </w:r>
      <w:hyperlink w:anchor="P86" w:tooltip="15. Основаниями для проведения заседания комиссии являются:">
        <w:r w:rsidRPr="00FE26C4">
          <w:rPr>
            <w:rFonts w:ascii="Times New Roman" w:hAnsi="Times New Roman" w:cs="Times New Roman"/>
            <w:color w:val="0000FF"/>
            <w:sz w:val="24"/>
          </w:rPr>
          <w:t>пункте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При</w:t>
      </w:r>
      <w:r w:rsidRPr="00FE26C4">
        <w:rPr>
          <w:rFonts w:ascii="Times New Roman" w:hAnsi="Times New Roman" w:cs="Times New Roman"/>
          <w:sz w:val="24"/>
        </w:rPr>
        <w:t xml:space="preserve">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38. Решения комиссии оформляются протоколами, которые подписывают члены комиссии, прини</w:t>
      </w:r>
      <w:r w:rsidRPr="00FE26C4">
        <w:rPr>
          <w:rFonts w:ascii="Times New Roman" w:hAnsi="Times New Roman" w:cs="Times New Roman"/>
          <w:sz w:val="24"/>
        </w:rPr>
        <w:t xml:space="preserve">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для Министра носят рекомендат</w:t>
      </w:r>
      <w:r w:rsidRPr="00FE26C4">
        <w:rPr>
          <w:rFonts w:ascii="Times New Roman" w:hAnsi="Times New Roman" w:cs="Times New Roman"/>
          <w:sz w:val="24"/>
        </w:rPr>
        <w:t xml:space="preserve">ельный характер. Решение, принимаемое по итогам рассмотрения вопроса, указанного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Положения, носит обязательный характер.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39. В протоколе заседания комиссии указываются: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</w:t>
      </w:r>
      <w:r w:rsidRPr="00FE26C4">
        <w:rPr>
          <w:rFonts w:ascii="Times New Roman" w:hAnsi="Times New Roman" w:cs="Times New Roman"/>
          <w:sz w:val="24"/>
        </w:rPr>
        <w:t>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в) предъявляемые к государственному служащему претензии, материалы, на ко</w:t>
      </w:r>
      <w:r w:rsidRPr="00FE26C4">
        <w:rPr>
          <w:rFonts w:ascii="Times New Roman" w:hAnsi="Times New Roman" w:cs="Times New Roman"/>
          <w:sz w:val="24"/>
        </w:rPr>
        <w:t>торых они основываются;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lastRenderedPageBreak/>
        <w:t>д) фамилии, имена, отчества (при наличии) выступивших на заседании лиц и краткое изложение их выступлений;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е) источник информации, </w:t>
      </w:r>
      <w:r w:rsidRPr="00FE26C4">
        <w:rPr>
          <w:rFonts w:ascii="Times New Roman" w:hAnsi="Times New Roman" w:cs="Times New Roman"/>
          <w:sz w:val="24"/>
        </w:rPr>
        <w:t>содержащей основания для проведения заседания комиссии, дата поступления информации в МЧС России;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ж) другие сведения;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з) результаты голосования;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и) решение и обоснование его принятия.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 xml:space="preserve">40. Член комиссии, несогласный с ее решением, вправе в письменной форме </w:t>
      </w:r>
      <w:r w:rsidRPr="00FE26C4">
        <w:rPr>
          <w:rFonts w:ascii="Times New Roman" w:hAnsi="Times New Roman" w:cs="Times New Roman"/>
          <w:sz w:val="24"/>
        </w:rPr>
        <w:t>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41. Копии протокола заседания комиссии в 7-дневный срок со дня заседания направляются Министру, полн</w:t>
      </w:r>
      <w:r w:rsidRPr="00FE26C4">
        <w:rPr>
          <w:rFonts w:ascii="Times New Roman" w:hAnsi="Times New Roman" w:cs="Times New Roman"/>
          <w:sz w:val="24"/>
        </w:rPr>
        <w:t>остью или в виде выписок из него - государственному служащему, а также по решению комиссии - иным заинтересованным лицам.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42. Министр рассматривает протокол заседания комиссии и вправе учесть, в пределах своей компетенции, содержащиеся в нем рекомендации п</w:t>
      </w:r>
      <w:r w:rsidRPr="00FE26C4">
        <w:rPr>
          <w:rFonts w:ascii="Times New Roman" w:hAnsi="Times New Roman" w:cs="Times New Roman"/>
          <w:sz w:val="24"/>
        </w:rPr>
        <w:t>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</w:t>
      </w:r>
      <w:r w:rsidRPr="00FE26C4">
        <w:rPr>
          <w:rFonts w:ascii="Times New Roman" w:hAnsi="Times New Roman" w:cs="Times New Roman"/>
          <w:sz w:val="24"/>
        </w:rPr>
        <w:t>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43. В случае установл</w:t>
      </w:r>
      <w:r w:rsidRPr="00FE26C4">
        <w:rPr>
          <w:rFonts w:ascii="Times New Roman" w:hAnsi="Times New Roman" w:cs="Times New Roman"/>
          <w:sz w:val="24"/>
        </w:rPr>
        <w:t>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</w:t>
      </w:r>
      <w:r w:rsidRPr="00FE26C4">
        <w:rPr>
          <w:rFonts w:ascii="Times New Roman" w:hAnsi="Times New Roman" w:cs="Times New Roman"/>
          <w:sz w:val="24"/>
        </w:rPr>
        <w:t>ми правовыми актами Российской Федерации.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</w:t>
      </w:r>
      <w:r w:rsidRPr="00FE26C4">
        <w:rPr>
          <w:rFonts w:ascii="Times New Roman" w:hAnsi="Times New Roman" w:cs="Times New Roman"/>
          <w:sz w:val="24"/>
        </w:rPr>
        <w:t>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45. Копия протокола заседания комиссии или выписка из него приобщае</w:t>
      </w:r>
      <w:r w:rsidRPr="00FE26C4">
        <w:rPr>
          <w:rFonts w:ascii="Times New Roman" w:hAnsi="Times New Roman" w:cs="Times New Roman"/>
          <w:sz w:val="24"/>
        </w:rPr>
        <w:t>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46. Выписка из решения комиссии, заверенная подписью секретаря ко</w:t>
      </w:r>
      <w:r w:rsidRPr="00FE26C4">
        <w:rPr>
          <w:rFonts w:ascii="Times New Roman" w:hAnsi="Times New Roman" w:cs="Times New Roman"/>
          <w:sz w:val="24"/>
        </w:rPr>
        <w:t xml:space="preserve">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FE26C4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FE26C4">
          <w:rPr>
            <w:rFonts w:ascii="Times New Roman" w:hAnsi="Times New Roman" w:cs="Times New Roman"/>
            <w:color w:val="0000FF"/>
            <w:sz w:val="24"/>
          </w:rPr>
          <w:t>«</w:t>
        </w:r>
        <w:r w:rsidRPr="00FE26C4">
          <w:rPr>
            <w:rFonts w:ascii="Times New Roman" w:hAnsi="Times New Roman" w:cs="Times New Roman"/>
            <w:color w:val="0000FF"/>
            <w:sz w:val="24"/>
          </w:rPr>
          <w:t>б</w:t>
        </w:r>
        <w:r w:rsidR="00FE26C4">
          <w:rPr>
            <w:rFonts w:ascii="Times New Roman" w:hAnsi="Times New Roman" w:cs="Times New Roman"/>
            <w:color w:val="0000FF"/>
            <w:sz w:val="24"/>
          </w:rPr>
          <w:t>»</w:t>
        </w:r>
        <w:r w:rsidRPr="00FE26C4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FE26C4">
        <w:rPr>
          <w:rFonts w:ascii="Times New Roman" w:hAnsi="Times New Roman" w:cs="Times New Roman"/>
          <w:sz w:val="24"/>
        </w:rPr>
        <w:t xml:space="preserve"> настоящего Полож</w:t>
      </w:r>
      <w:r w:rsidRPr="00FE26C4">
        <w:rPr>
          <w:rFonts w:ascii="Times New Roman" w:hAnsi="Times New Roman" w:cs="Times New Roman"/>
          <w:sz w:val="24"/>
        </w:rPr>
        <w:t>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C0F85" w:rsidRPr="00FE26C4" w:rsidRDefault="00794B2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FE26C4">
        <w:rPr>
          <w:rFonts w:ascii="Times New Roman" w:hAnsi="Times New Roman" w:cs="Times New Roman"/>
          <w:sz w:val="24"/>
        </w:rPr>
        <w:t>47. Организационно-техническое и документационное обес</w:t>
      </w:r>
      <w:r w:rsidRPr="00FE26C4">
        <w:rPr>
          <w:rFonts w:ascii="Times New Roman" w:hAnsi="Times New Roman" w:cs="Times New Roman"/>
          <w:sz w:val="24"/>
        </w:rPr>
        <w:t xml:space="preserve">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Pr="00FE26C4">
        <w:rPr>
          <w:rFonts w:ascii="Times New Roman" w:hAnsi="Times New Roman" w:cs="Times New Roman"/>
          <w:sz w:val="24"/>
        </w:rPr>
        <w:lastRenderedPageBreak/>
        <w:t>материалами, представляемыми для обсуждения на заседании комиссии, осу</w:t>
      </w:r>
      <w:r w:rsidRPr="00FE26C4">
        <w:rPr>
          <w:rFonts w:ascii="Times New Roman" w:hAnsi="Times New Roman" w:cs="Times New Roman"/>
          <w:sz w:val="24"/>
        </w:rPr>
        <w:t>ществляются Департаментом кадровой политики МЧС России.</w:t>
      </w: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3C0F85" w:rsidRPr="00FE26C4" w:rsidRDefault="003C0F85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sectPr w:rsidR="003C0F85" w:rsidRPr="00FE26C4" w:rsidSect="00FE26C4">
      <w:headerReference w:type="first" r:id="rId43"/>
      <w:footerReference w:type="first" r:id="rId44"/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2E" w:rsidRDefault="00794B2E">
      <w:r>
        <w:separator/>
      </w:r>
    </w:p>
  </w:endnote>
  <w:endnote w:type="continuationSeparator" w:id="0">
    <w:p w:rsidR="00794B2E" w:rsidRDefault="007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85" w:rsidRDefault="003C0F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0F8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C0F85" w:rsidRDefault="00794B2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0F85" w:rsidRDefault="00794B2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FE26C4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FE26C4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3C0F85" w:rsidRDefault="00794B2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26C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26C4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3C0F85" w:rsidRDefault="00794B2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2E" w:rsidRDefault="00794B2E">
      <w:r>
        <w:separator/>
      </w:r>
    </w:p>
  </w:footnote>
  <w:footnote w:type="continuationSeparator" w:id="0">
    <w:p w:rsidR="00794B2E" w:rsidRDefault="0079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C0F8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C0F85" w:rsidRDefault="00794B2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МЧС России от 20.03.2017 </w:t>
          </w:r>
          <w:r w:rsidR="00FE26C4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120</w:t>
          </w:r>
          <w:r>
            <w:rPr>
              <w:rFonts w:ascii="Tahoma" w:hAnsi="Tahoma" w:cs="Tahoma"/>
              <w:sz w:val="16"/>
              <w:szCs w:val="16"/>
            </w:rPr>
            <w:br/>
            <w:t>(ред. от 06.05.2024)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FE26C4">
            <w:rPr>
              <w:rFonts w:ascii="Tahoma" w:hAnsi="Tahoma" w:cs="Tahoma"/>
              <w:sz w:val="16"/>
              <w:szCs w:val="16"/>
            </w:rPr>
            <w:t>«</w:t>
          </w:r>
          <w:r>
            <w:rPr>
              <w:rFonts w:ascii="Tahoma" w:hAnsi="Tahoma" w:cs="Tahoma"/>
              <w:sz w:val="16"/>
              <w:szCs w:val="16"/>
            </w:rPr>
            <w:t xml:space="preserve">Об утверждении Положения об </w:t>
          </w:r>
          <w:r>
            <w:rPr>
              <w:rFonts w:ascii="Tahoma" w:hAnsi="Tahoma" w:cs="Tahoma"/>
              <w:sz w:val="16"/>
              <w:szCs w:val="16"/>
            </w:rPr>
            <w:t>аттестационной комиссии Министер...</w:t>
          </w:r>
        </w:p>
      </w:tc>
      <w:tc>
        <w:tcPr>
          <w:tcW w:w="2300" w:type="pct"/>
          <w:vAlign w:val="center"/>
        </w:tcPr>
        <w:p w:rsidR="003C0F85" w:rsidRDefault="00794B2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 w:rsidR="003C0F85" w:rsidRDefault="003C0F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0F85" w:rsidRDefault="003C0F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F85"/>
    <w:rsid w:val="003C0F85"/>
    <w:rsid w:val="00794B2E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02B4"/>
  <w15:docId w15:val="{505BCA90-522C-490D-8124-783922D5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E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6C4"/>
  </w:style>
  <w:style w:type="paragraph" w:styleId="a5">
    <w:name w:val="footer"/>
    <w:basedOn w:val="a"/>
    <w:link w:val="a6"/>
    <w:uiPriority w:val="99"/>
    <w:unhideWhenUsed/>
    <w:rsid w:val="00FE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34667&amp;dst=100010" TargetMode="External"/><Relationship Id="rId18" Type="http://schemas.openxmlformats.org/officeDocument/2006/relationships/hyperlink" Target="https://login.consultant.ru/link/?req=doc&amp;base=LAW&amp;n=450743&amp;dst=100149" TargetMode="External"/><Relationship Id="rId26" Type="http://schemas.openxmlformats.org/officeDocument/2006/relationships/hyperlink" Target="https://login.consultant.ru/link/?req=doc&amp;base=LAW&amp;n=433297&amp;dst=100008" TargetMode="External"/><Relationship Id="rId39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40" TargetMode="External"/><Relationship Id="rId34" Type="http://schemas.openxmlformats.org/officeDocument/2006/relationships/hyperlink" Target="https://login.consultant.ru/link/?req=doc&amp;base=LAW&amp;n=450743&amp;dst=1" TargetMode="External"/><Relationship Id="rId42" Type="http://schemas.openxmlformats.org/officeDocument/2006/relationships/hyperlink" Target="https://login.consultant.ru/link/?req=doc&amp;base=LAW&amp;n=478944&amp;dst=100032" TargetMode="External"/><Relationship Id="rId7" Type="http://schemas.openxmlformats.org/officeDocument/2006/relationships/hyperlink" Target="https://login.consultant.ru/link/?req=doc&amp;base=LAW&amp;n=468056&amp;dst=100042" TargetMode="External"/><Relationship Id="rId12" Type="http://schemas.openxmlformats.org/officeDocument/2006/relationships/hyperlink" Target="https://login.consultant.ru/link/?req=doc&amp;base=LAW&amp;n=478944&amp;dst=100014" TargetMode="External"/><Relationship Id="rId17" Type="http://schemas.openxmlformats.org/officeDocument/2006/relationships/hyperlink" Target="https://login.consultant.ru/link/?req=doc&amp;base=LAW&amp;n=478944&amp;dst=100016" TargetMode="External"/><Relationship Id="rId25" Type="http://schemas.openxmlformats.org/officeDocument/2006/relationships/hyperlink" Target="https://login.consultant.ru/link/?req=doc&amp;base=LAW&amp;n=478944&amp;dst=100019" TargetMode="External"/><Relationship Id="rId33" Type="http://schemas.openxmlformats.org/officeDocument/2006/relationships/hyperlink" Target="https://login.consultant.ru/link/?req=doc&amp;base=LAW&amp;n=478944&amp;dst=100026" TargetMode="External"/><Relationship Id="rId38" Type="http://schemas.openxmlformats.org/officeDocument/2006/relationships/hyperlink" Target="https://login.consultant.ru/link/?req=doc&amp;base=LAW&amp;n=464894&amp;dst=2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4666&amp;dst=100034" TargetMode="External"/><Relationship Id="rId20" Type="http://schemas.openxmlformats.org/officeDocument/2006/relationships/hyperlink" Target="https://login.consultant.ru/link/?req=doc&amp;base=LAW&amp;n=442435&amp;dst=100128" TargetMode="External"/><Relationship Id="rId29" Type="http://schemas.openxmlformats.org/officeDocument/2006/relationships/hyperlink" Target="https://login.consultant.ru/link/?req=doc&amp;base=LAW&amp;n=433297&amp;dst=100011" TargetMode="External"/><Relationship Id="rId41" Type="http://schemas.openxmlformats.org/officeDocument/2006/relationships/hyperlink" Target="https://login.consultant.ru/link/?req=doc&amp;base=LAW&amp;n=478944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0" TargetMode="External"/><Relationship Id="rId11" Type="http://schemas.openxmlformats.org/officeDocument/2006/relationships/hyperlink" Target="https://login.consultant.ru/link/?req=doc&amp;base=LAW&amp;n=478944&amp;dst=100013" TargetMode="External"/><Relationship Id="rId24" Type="http://schemas.openxmlformats.org/officeDocument/2006/relationships/hyperlink" Target="https://login.consultant.ru/link/?req=doc&amp;base=LAW&amp;n=464894&amp;dst=28" TargetMode="External"/><Relationship Id="rId32" Type="http://schemas.openxmlformats.org/officeDocument/2006/relationships/hyperlink" Target="https://login.consultant.ru/link/?req=doc&amp;base=LAW&amp;n=434671&amp;dst=100025" TargetMode="External"/><Relationship Id="rId37" Type="http://schemas.openxmlformats.org/officeDocument/2006/relationships/hyperlink" Target="https://login.consultant.ru/link/?req=doc&amp;base=LAW&amp;n=442435&amp;dst=100128" TargetMode="External"/><Relationship Id="rId40" Type="http://schemas.openxmlformats.org/officeDocument/2006/relationships/hyperlink" Target="https://login.consultant.ru/link/?req=doc&amp;base=LAW&amp;n=451740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8944&amp;dst=100015" TargetMode="External"/><Relationship Id="rId23" Type="http://schemas.openxmlformats.org/officeDocument/2006/relationships/hyperlink" Target="https://login.consultant.ru/link/?req=doc&amp;base=LAW&amp;n=464894&amp;dst=28" TargetMode="External"/><Relationship Id="rId28" Type="http://schemas.openxmlformats.org/officeDocument/2006/relationships/hyperlink" Target="https://login.consultant.ru/link/?req=doc&amp;base=LAW&amp;n=460644" TargetMode="External"/><Relationship Id="rId36" Type="http://schemas.openxmlformats.org/officeDocument/2006/relationships/hyperlink" Target="https://login.consultant.ru/link/?req=doc&amp;base=LAW&amp;n=442435&amp;dst=100128" TargetMode="External"/><Relationship Id="rId10" Type="http://schemas.openxmlformats.org/officeDocument/2006/relationships/hyperlink" Target="https://login.consultant.ru/link/?req=doc&amp;base=LAW&amp;n=478944&amp;dst=100011" TargetMode="External"/><Relationship Id="rId19" Type="http://schemas.openxmlformats.org/officeDocument/2006/relationships/hyperlink" Target="https://login.consultant.ru/link/?req=doc&amp;base=LAW&amp;n=450743&amp;dst=1" TargetMode="External"/><Relationship Id="rId31" Type="http://schemas.openxmlformats.org/officeDocument/2006/relationships/hyperlink" Target="https://login.consultant.ru/link/?req=doc&amp;base=LAW&amp;n=478944&amp;dst=10002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34666&amp;dst=100033" TargetMode="External"/><Relationship Id="rId22" Type="http://schemas.openxmlformats.org/officeDocument/2006/relationships/hyperlink" Target="https://login.consultant.ru/link/?req=doc&amp;base=LAW&amp;n=478944&amp;dst=100017" TargetMode="External"/><Relationship Id="rId27" Type="http://schemas.openxmlformats.org/officeDocument/2006/relationships/hyperlink" Target="https://login.consultant.ru/link/?req=doc&amp;base=LAW&amp;n=478944&amp;dst=100021" TargetMode="External"/><Relationship Id="rId30" Type="http://schemas.openxmlformats.org/officeDocument/2006/relationships/hyperlink" Target="https://login.consultant.ru/link/?req=doc&amp;base=LAW&amp;n=478944&amp;dst=100023" TargetMode="External"/><Relationship Id="rId35" Type="http://schemas.openxmlformats.org/officeDocument/2006/relationships/hyperlink" Target="https://login.consultant.ru/link/?req=doc&amp;base=LAW&amp;n=450743&amp;dst=1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9348</Words>
  <Characters>53287</Characters>
  <Application>Microsoft Office Word</Application>
  <DocSecurity>0</DocSecurity>
  <Lines>444</Lines>
  <Paragraphs>125</Paragraphs>
  <ScaleCrop>false</ScaleCrop>
  <Company>КонсультантПлюс Версия 4024.00.01</Company>
  <LinksUpToDate>false</LinksUpToDate>
  <CharactersWithSpaces>62510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20.03.2017 N 120
(ред. от 06.05.2024)
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
(Зарегистрировано в Минюсте России 11.04.2017 N 46332)</dc:title>
  <cp:lastModifiedBy>Старший инспектор - Никончук Н.Н.</cp:lastModifiedBy>
  <cp:revision>2</cp:revision>
  <dcterms:created xsi:type="dcterms:W3CDTF">2024-07-10T06:59:00Z</dcterms:created>
  <dcterms:modified xsi:type="dcterms:W3CDTF">2024-07-10T07:30:00Z</dcterms:modified>
</cp:coreProperties>
</file>