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61" w:rsidRPr="009C7248" w:rsidRDefault="00926461" w:rsidP="009C724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Normal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 xml:space="preserve">Зарегистрировано в Минюсте России 20 сентября 2023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75288</w:t>
      </w:r>
    </w:p>
    <w:p w:rsidR="00926461" w:rsidRPr="009C7248" w:rsidRDefault="00926461" w:rsidP="009C724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26461" w:rsidRPr="009C7248" w:rsidRDefault="00926461" w:rsidP="009C7248">
      <w:pPr>
        <w:pStyle w:val="ConsPlusNormal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ПОСЛЕДСТВИЙ СТИХИЙНЫХ БЕДСТВИЙ</w:t>
      </w:r>
    </w:p>
    <w:p w:rsidR="00926461" w:rsidRPr="009C7248" w:rsidRDefault="00926461" w:rsidP="009C7248">
      <w:pPr>
        <w:pStyle w:val="ConsPlusTitle"/>
        <w:jc w:val="center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ПРИКАЗ</w:t>
      </w: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от 21 августа 2023 г. №</w:t>
      </w:r>
      <w:r w:rsidRPr="009C7248">
        <w:rPr>
          <w:rFonts w:ascii="Times New Roman" w:hAnsi="Times New Roman" w:cs="Times New Roman"/>
        </w:rPr>
        <w:t xml:space="preserve"> 865</w:t>
      </w:r>
    </w:p>
    <w:p w:rsidR="00926461" w:rsidRPr="009C7248" w:rsidRDefault="00926461" w:rsidP="009C7248">
      <w:pPr>
        <w:pStyle w:val="ConsPlusTitle"/>
        <w:jc w:val="center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Title"/>
        <w:jc w:val="center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О предоставлении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>полномочий по принятию решения о проведении проверки,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>предусмотренной пунктом 1 положения о проверке достоверности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>и полноты сведений, представляемых гражданами, претендующими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на замещение должностей федеральной государственной службы,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>и федеральными государственными служащими, и соблюдения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>федеральными государственными служащими требований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 xml:space="preserve">к служебному поведению, утвержденного </w:t>
      </w:r>
      <w:r w:rsidRPr="009C7248">
        <w:rPr>
          <w:rFonts w:ascii="Times New Roman" w:hAnsi="Times New Roman" w:cs="Times New Roman"/>
        </w:rPr>
        <w:t>Указом</w:t>
      </w:r>
      <w:r w:rsidRPr="009C7248">
        <w:rPr>
          <w:rFonts w:ascii="Times New Roman" w:hAnsi="Times New Roman" w:cs="Times New Roman"/>
        </w:rPr>
        <w:t xml:space="preserve"> Президента</w:t>
      </w:r>
      <w:r>
        <w:rPr>
          <w:rFonts w:ascii="Times New Roman" w:hAnsi="Times New Roman" w:cs="Times New Roman"/>
        </w:rPr>
        <w:t xml:space="preserve"> </w:t>
      </w:r>
      <w:r w:rsidRPr="009C7248">
        <w:rPr>
          <w:rFonts w:ascii="Times New Roman" w:hAnsi="Times New Roman" w:cs="Times New Roman"/>
        </w:rPr>
        <w:t xml:space="preserve">Российской </w:t>
      </w:r>
      <w:r w:rsidRPr="009C7248">
        <w:rPr>
          <w:rFonts w:ascii="Times New Roman" w:hAnsi="Times New Roman" w:cs="Times New Roman"/>
        </w:rPr>
        <w:t>Федерации</w:t>
      </w:r>
      <w:r w:rsidRPr="009C7248">
        <w:rPr>
          <w:rFonts w:ascii="Times New Roman" w:hAnsi="Times New Roman" w:cs="Times New Roman"/>
        </w:rPr>
        <w:t xml:space="preserve"> от 21 сентября 2009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1065,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9C7248">
        <w:rPr>
          <w:rFonts w:ascii="Times New Roman" w:hAnsi="Times New Roman" w:cs="Times New Roman"/>
        </w:rPr>
        <w:t xml:space="preserve">в системе </w:t>
      </w:r>
      <w:r w:rsidRPr="009C7248">
        <w:rPr>
          <w:rFonts w:ascii="Times New Roman" w:hAnsi="Times New Roman" w:cs="Times New Roman"/>
        </w:rPr>
        <w:t>МЧС России</w:t>
      </w:r>
    </w:p>
    <w:p w:rsidR="00926461" w:rsidRPr="009C7248" w:rsidRDefault="00926461" w:rsidP="009C7248">
      <w:pPr>
        <w:pStyle w:val="ConsPlusNormal"/>
        <w:jc w:val="center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 xml:space="preserve">В соответствии с </w:t>
      </w:r>
      <w:r w:rsidRPr="009C7248">
        <w:rPr>
          <w:rFonts w:ascii="Times New Roman" w:hAnsi="Times New Roman" w:cs="Times New Roman"/>
        </w:rPr>
        <w:t>пунктом 4</w:t>
      </w:r>
      <w:r w:rsidRPr="009C7248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</w:t>
      </w:r>
      <w:r w:rsidRPr="009C7248">
        <w:rPr>
          <w:rFonts w:ascii="Times New Roman" w:hAnsi="Times New Roman" w:cs="Times New Roman"/>
        </w:rPr>
        <w:t xml:space="preserve">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к служебному поведению, утвержденного Указом Президента Российской Федерации от 21 с</w:t>
      </w:r>
      <w:r w:rsidRPr="009C7248">
        <w:rPr>
          <w:rFonts w:ascii="Times New Roman" w:hAnsi="Times New Roman" w:cs="Times New Roman"/>
        </w:rPr>
        <w:t xml:space="preserve">ентября 2009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1065, приказываю:</w:t>
      </w:r>
    </w:p>
    <w:p w:rsidR="00926461" w:rsidRPr="009C7248" w:rsidRDefault="009C7248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 xml:space="preserve">1. Предоставить полномочия по принятию решения о проведении проверки, предусмотренной </w:t>
      </w:r>
      <w:r w:rsidRPr="009C7248">
        <w:rPr>
          <w:rFonts w:ascii="Times New Roman" w:hAnsi="Times New Roman" w:cs="Times New Roman"/>
        </w:rPr>
        <w:t>пунктом 1</w:t>
      </w:r>
      <w:r w:rsidRPr="009C7248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</w:t>
      </w:r>
      <w:r w:rsidRPr="009C7248">
        <w:rPr>
          <w:rFonts w:ascii="Times New Roman" w:hAnsi="Times New Roman" w:cs="Times New Roman"/>
        </w:rPr>
        <w:t xml:space="preserve">ражданами, претендующими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 xml:space="preserve">на замещение должностей федеральной государственной службы, и федеральными государственными служащими,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и соблюдения федеральными государственными служащими требований к служебному поведению, утвержденного Указом Президента Российск</w:t>
      </w:r>
      <w:r w:rsidRPr="009C7248">
        <w:rPr>
          <w:rFonts w:ascii="Times New Roman" w:hAnsi="Times New Roman" w:cs="Times New Roman"/>
        </w:rPr>
        <w:t xml:space="preserve">ой Федерации от 21 сентября 2009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1065:</w:t>
      </w:r>
    </w:p>
    <w:p w:rsidR="00926461" w:rsidRPr="009C7248" w:rsidRDefault="009C7248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статс-секретарю - заместителю Министра Российской Федерации по делам гражданской обороны, чрезвычайным ситуациям и ликвидации последствий стихийных бедствий в отношении военнослужащих спасательных воинских формир</w:t>
      </w:r>
      <w:r w:rsidRPr="009C7248">
        <w:rPr>
          <w:rFonts w:ascii="Times New Roman" w:hAnsi="Times New Roman" w:cs="Times New Roman"/>
        </w:rPr>
        <w:t xml:space="preserve">ований, сотрудников федеральной противопожарной службы Государственной противопожарной службы, федеральных государственных гражданских служащих (далее </w:t>
      </w:r>
      <w:r>
        <w:rPr>
          <w:rFonts w:ascii="Times New Roman" w:hAnsi="Times New Roman" w:cs="Times New Roman"/>
        </w:rPr>
        <w:t>–</w:t>
      </w:r>
      <w:r w:rsidRPr="009C7248">
        <w:rPr>
          <w:rFonts w:ascii="Times New Roman" w:hAnsi="Times New Roman" w:cs="Times New Roman"/>
        </w:rPr>
        <w:t xml:space="preserve"> го</w:t>
      </w:r>
      <w:r w:rsidRPr="009C7248">
        <w:rPr>
          <w:rFonts w:ascii="Times New Roman" w:hAnsi="Times New Roman" w:cs="Times New Roman"/>
        </w:rPr>
        <w:t>сударственные служащие), замещающих должности в центральном аппарате МЧС России и организациях, наход</w:t>
      </w:r>
      <w:r w:rsidRPr="009C7248">
        <w:rPr>
          <w:rFonts w:ascii="Times New Roman" w:hAnsi="Times New Roman" w:cs="Times New Roman"/>
        </w:rPr>
        <w:t xml:space="preserve">ящихся в ведении МЧС России, начальников и заместителей начальников (руководителей) территориальных органов МЧС России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(за исключением государственных служащих, замещающих должности федеральной государственной службы, назначение на которые и освобождение о</w:t>
      </w:r>
      <w:r w:rsidRPr="009C7248">
        <w:rPr>
          <w:rFonts w:ascii="Times New Roman" w:hAnsi="Times New Roman" w:cs="Times New Roman"/>
        </w:rPr>
        <w:t xml:space="preserve">т которых осуществляются Президентом Российской Федерации),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а также граждан, претендующих на замещение данных должностей;</w:t>
      </w:r>
    </w:p>
    <w:p w:rsidR="00926461" w:rsidRPr="009C7248" w:rsidRDefault="009C7248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 xml:space="preserve">руководителям (начальникам) организаций, находящихся в ведении МЧС России </w:t>
      </w:r>
      <w:r>
        <w:rPr>
          <w:rFonts w:ascii="Times New Roman" w:hAnsi="Times New Roman" w:cs="Times New Roman"/>
        </w:rPr>
        <w:t>–</w:t>
      </w:r>
      <w:r w:rsidRPr="009C7248">
        <w:rPr>
          <w:rFonts w:ascii="Times New Roman" w:hAnsi="Times New Roman" w:cs="Times New Roman"/>
        </w:rPr>
        <w:t xml:space="preserve"> в</w:t>
      </w:r>
      <w:r w:rsidRPr="009C7248">
        <w:rPr>
          <w:rFonts w:ascii="Times New Roman" w:hAnsi="Times New Roman" w:cs="Times New Roman"/>
        </w:rPr>
        <w:t xml:space="preserve"> отношении государственных служащих, замещающих должности</w:t>
      </w:r>
      <w:r w:rsidRPr="009C7248">
        <w:rPr>
          <w:rFonts w:ascii="Times New Roman" w:hAnsi="Times New Roman" w:cs="Times New Roman"/>
        </w:rPr>
        <w:t xml:space="preserve"> в данных организациях (за исключением государственных служащих, замещающих должности федеральной государственной службы, назначение на которые и освобождение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 xml:space="preserve">от которых осуществляются Президентом Российской Федерации или Министром Российской Федерации по </w:t>
      </w:r>
      <w:r w:rsidRPr="009C7248">
        <w:rPr>
          <w:rFonts w:ascii="Times New Roman" w:hAnsi="Times New Roman" w:cs="Times New Roman"/>
        </w:rPr>
        <w:t>делам гражданской обороны, чрезвычайным ситуациям и ликвидации последствий стихийных бедствий), а также граждан, претендующих на замещение данных должностей.</w:t>
      </w:r>
    </w:p>
    <w:p w:rsidR="00926461" w:rsidRPr="009C7248" w:rsidRDefault="009C7248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 xml:space="preserve">2. Признать утратившим силу </w:t>
      </w:r>
      <w:r w:rsidRPr="009C7248">
        <w:rPr>
          <w:rFonts w:ascii="Times New Roman" w:hAnsi="Times New Roman" w:cs="Times New Roman"/>
        </w:rPr>
        <w:t>приказ</w:t>
      </w:r>
      <w:r w:rsidRPr="009C7248">
        <w:rPr>
          <w:rFonts w:ascii="Times New Roman" w:hAnsi="Times New Roman" w:cs="Times New Roman"/>
        </w:rPr>
        <w:t xml:space="preserve"> МЧС России от 17 января 2022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22 </w:t>
      </w:r>
      <w:r>
        <w:rPr>
          <w:rFonts w:ascii="Times New Roman" w:hAnsi="Times New Roman" w:cs="Times New Roman"/>
        </w:rPr>
        <w:t>«</w:t>
      </w:r>
      <w:r w:rsidRPr="009C7248">
        <w:rPr>
          <w:rFonts w:ascii="Times New Roman" w:hAnsi="Times New Roman" w:cs="Times New Roman"/>
        </w:rPr>
        <w:t xml:space="preserve">О предоставлении полномочий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по принятию решения о проведении проверки, предусмотренной пунктом 1 Положения о проверке достовер</w:t>
      </w:r>
      <w:r w:rsidRPr="009C7248">
        <w:rPr>
          <w:rFonts w:ascii="Times New Roman" w:hAnsi="Times New Roman" w:cs="Times New Roman"/>
        </w:rPr>
        <w:t xml:space="preserve">ности </w:t>
      </w:r>
      <w:r>
        <w:rPr>
          <w:rFonts w:ascii="Times New Roman" w:hAnsi="Times New Roman" w:cs="Times New Roman"/>
        </w:rPr>
        <w:br/>
      </w:r>
      <w:r w:rsidRPr="009C7248">
        <w:rPr>
          <w:rFonts w:ascii="Times New Roman" w:hAnsi="Times New Roman" w:cs="Times New Roman"/>
        </w:rPr>
        <w:t>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Pr="009C7248">
        <w:rPr>
          <w:rFonts w:ascii="Times New Roman" w:hAnsi="Times New Roman" w:cs="Times New Roman"/>
        </w:rPr>
        <w:t xml:space="preserve">, утвержденного Указом Президента Российской Федерации от 21 сентября 2009 г.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1065, в системе МЧС России</w:t>
      </w:r>
      <w:r>
        <w:rPr>
          <w:rFonts w:ascii="Times New Roman" w:hAnsi="Times New Roman" w:cs="Times New Roman"/>
        </w:rPr>
        <w:t>»</w:t>
      </w:r>
      <w:r w:rsidRPr="009C7248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9 февраля 2022 г., регистрационный </w:t>
      </w:r>
      <w:r>
        <w:rPr>
          <w:rFonts w:ascii="Times New Roman" w:hAnsi="Times New Roman" w:cs="Times New Roman"/>
        </w:rPr>
        <w:t>№</w:t>
      </w:r>
      <w:r w:rsidRPr="009C7248">
        <w:rPr>
          <w:rFonts w:ascii="Times New Roman" w:hAnsi="Times New Roman" w:cs="Times New Roman"/>
        </w:rPr>
        <w:t xml:space="preserve"> 67205).</w:t>
      </w:r>
    </w:p>
    <w:p w:rsidR="00926461" w:rsidRPr="009C7248" w:rsidRDefault="00926461" w:rsidP="009C72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6461" w:rsidRPr="009C7248" w:rsidRDefault="009C7248" w:rsidP="009C7248">
      <w:pPr>
        <w:pStyle w:val="ConsPlusNormal"/>
        <w:jc w:val="right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Министр</w:t>
      </w:r>
    </w:p>
    <w:p w:rsidR="00926461" w:rsidRPr="009C7248" w:rsidRDefault="009C7248" w:rsidP="009C7248">
      <w:pPr>
        <w:pStyle w:val="ConsPlusNormal"/>
        <w:jc w:val="right"/>
        <w:rPr>
          <w:rFonts w:ascii="Times New Roman" w:hAnsi="Times New Roman" w:cs="Times New Roman"/>
        </w:rPr>
      </w:pPr>
      <w:r w:rsidRPr="009C7248">
        <w:rPr>
          <w:rFonts w:ascii="Times New Roman" w:hAnsi="Times New Roman" w:cs="Times New Roman"/>
        </w:rPr>
        <w:t>А.В.КУРЕНКОВ</w:t>
      </w:r>
    </w:p>
    <w:p w:rsidR="00926461" w:rsidRPr="009C7248" w:rsidRDefault="00926461" w:rsidP="009C7248">
      <w:pPr>
        <w:pStyle w:val="ConsPlusNormal"/>
        <w:jc w:val="both"/>
        <w:rPr>
          <w:rFonts w:ascii="Times New Roman" w:hAnsi="Times New Roman" w:cs="Times New Roman"/>
        </w:rPr>
      </w:pPr>
    </w:p>
    <w:p w:rsidR="00926461" w:rsidRPr="009C7248" w:rsidRDefault="00926461" w:rsidP="009C7248">
      <w:pPr>
        <w:pStyle w:val="ConsPlusNormal"/>
        <w:jc w:val="both"/>
        <w:rPr>
          <w:rFonts w:ascii="Times New Roman" w:hAnsi="Times New Roman" w:cs="Times New Roman"/>
        </w:rPr>
      </w:pPr>
    </w:p>
    <w:p w:rsidR="00926461" w:rsidRPr="009C7248" w:rsidRDefault="00926461" w:rsidP="009C724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sectPr w:rsidR="00926461" w:rsidRPr="009C7248" w:rsidSect="009C7248">
      <w:footerReference w:type="first" r:id="rId6"/>
      <w:pgSz w:w="11906" w:h="16838"/>
      <w:pgMar w:top="851" w:right="566" w:bottom="567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248">
      <w:r>
        <w:separator/>
      </w:r>
    </w:p>
  </w:endnote>
  <w:endnote w:type="continuationSeparator" w:id="0">
    <w:p w:rsidR="00000000" w:rsidRDefault="009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1" w:rsidRDefault="0092646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64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6461" w:rsidRDefault="009C724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6461" w:rsidRDefault="009C724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6461" w:rsidRDefault="009C724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25DE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25DEF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26461" w:rsidRDefault="009C724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248">
      <w:r>
        <w:separator/>
      </w:r>
    </w:p>
  </w:footnote>
  <w:footnote w:type="continuationSeparator" w:id="0">
    <w:p w:rsidR="00000000" w:rsidRDefault="009C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461"/>
    <w:rsid w:val="00926461"/>
    <w:rsid w:val="009C7248"/>
    <w:rsid w:val="00A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0102"/>
  <w15:docId w15:val="{F2834297-443F-4B9C-B49F-E621596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25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DEF"/>
  </w:style>
  <w:style w:type="paragraph" w:styleId="a5">
    <w:name w:val="footer"/>
    <w:basedOn w:val="a"/>
    <w:link w:val="a6"/>
    <w:uiPriority w:val="99"/>
    <w:unhideWhenUsed/>
    <w:rsid w:val="00A25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3145</Characters>
  <Application>Microsoft Office Word</Application>
  <DocSecurity>0</DocSecurity>
  <Lines>26</Lines>
  <Paragraphs>7</Paragraphs>
  <ScaleCrop>false</ScaleCrop>
  <Company>КонсультантПлюс Версия 4023.00.09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21.08.2023 N 865
"О предоставлении полномочий по принятию решения о проведении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сис</dc:title>
  <cp:lastModifiedBy>Старший инспектор - Никончук Н.Н.</cp:lastModifiedBy>
  <cp:revision>3</cp:revision>
  <dcterms:created xsi:type="dcterms:W3CDTF">2023-10-06T09:03:00Z</dcterms:created>
  <dcterms:modified xsi:type="dcterms:W3CDTF">2023-10-06T09:08:00Z</dcterms:modified>
</cp:coreProperties>
</file>