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58" w:rsidRDefault="007C1551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10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марта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комиссии </w:t>
      </w:r>
    </w:p>
    <w:p w:rsidR="007F4294" w:rsidRPr="00022FB2" w:rsidRDefault="00897C2B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FB2">
        <w:rPr>
          <w:rFonts w:ascii="Times New Roman" w:hAnsi="Times New Roman" w:cs="Times New Roman"/>
          <w:b/>
          <w:sz w:val="36"/>
          <w:szCs w:val="36"/>
        </w:rPr>
        <w:t xml:space="preserve">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</w:t>
      </w:r>
      <w:r w:rsidR="007C1551">
        <w:rPr>
          <w:rFonts w:ascii="Times New Roman" w:hAnsi="Times New Roman" w:cs="Times New Roman"/>
          <w:b/>
          <w:sz w:val="36"/>
          <w:szCs w:val="36"/>
        </w:rPr>
        <w:t>работников организаций, созданных для выполнения задач, поставленных перед МЧС России,</w:t>
      </w:r>
      <w:r w:rsidR="00845E6C">
        <w:rPr>
          <w:rFonts w:ascii="Times New Roman" w:hAnsi="Times New Roman" w:cs="Times New Roman"/>
          <w:b/>
          <w:sz w:val="36"/>
          <w:szCs w:val="36"/>
        </w:rPr>
        <w:br/>
      </w:r>
      <w:r w:rsidR="007C1551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B7C" w:rsidRDefault="009D0AAE" w:rsidP="00091D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3F7D" w:rsidRPr="00DC2F8F">
        <w:rPr>
          <w:rFonts w:ascii="Times New Roman" w:hAnsi="Times New Roman"/>
          <w:sz w:val="28"/>
          <w:szCs w:val="28"/>
        </w:rPr>
        <w:t>Рассмотрен</w:t>
      </w:r>
      <w:r w:rsidR="00293F7D">
        <w:rPr>
          <w:rFonts w:ascii="Times New Roman" w:hAnsi="Times New Roman"/>
          <w:sz w:val="28"/>
          <w:szCs w:val="28"/>
        </w:rPr>
        <w:t>о</w:t>
      </w:r>
      <w:r w:rsidR="00293F7D" w:rsidRPr="00DC2F8F">
        <w:rPr>
          <w:rFonts w:ascii="Times New Roman" w:hAnsi="Times New Roman"/>
          <w:sz w:val="28"/>
          <w:szCs w:val="28"/>
        </w:rPr>
        <w:t xml:space="preserve"> представления члена комиссии МЧС России                                по соблюдению требований к служебному поведению федеральных государственных гражданских служащих и работников организаций, </w:t>
      </w:r>
      <w:r w:rsidR="00293F7D">
        <w:rPr>
          <w:rFonts w:ascii="Times New Roman" w:hAnsi="Times New Roman"/>
          <w:sz w:val="28"/>
          <w:szCs w:val="28"/>
        </w:rPr>
        <w:t xml:space="preserve">                          </w:t>
      </w:r>
      <w:r w:rsidR="00293F7D" w:rsidRPr="00DC2F8F">
        <w:rPr>
          <w:rFonts w:ascii="Times New Roman" w:hAnsi="Times New Roman"/>
          <w:sz w:val="28"/>
          <w:szCs w:val="28"/>
        </w:rPr>
        <w:t xml:space="preserve">созданных для выполнения задач, поставленных перед МЧС России, </w:t>
      </w:r>
      <w:r w:rsidR="00293F7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93F7D" w:rsidRPr="00DC2F8F">
        <w:rPr>
          <w:rFonts w:ascii="Times New Roman" w:hAnsi="Times New Roman"/>
          <w:sz w:val="28"/>
          <w:szCs w:val="28"/>
        </w:rPr>
        <w:t>и уре</w:t>
      </w:r>
      <w:r w:rsidR="00293F7D"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="00293F7D" w:rsidRPr="00DC2F8F">
        <w:rPr>
          <w:rFonts w:ascii="Times New Roman" w:hAnsi="Times New Roman"/>
          <w:sz w:val="28"/>
          <w:szCs w:val="28"/>
        </w:rPr>
        <w:t>по определению функций МЧС России, при реализации которых вероятно возникновение коррупционных рисков, касающееся осуществления в МЧС России мер по предупреждению коррупции.</w:t>
      </w:r>
    </w:p>
    <w:p w:rsidR="00111C3E" w:rsidRDefault="00111C3E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D13" w:rsidRDefault="00111C3E" w:rsidP="0011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</w:t>
      </w:r>
      <w:r w:rsidRPr="00111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451F">
        <w:rPr>
          <w:rFonts w:ascii="Times New Roman" w:hAnsi="Times New Roman"/>
          <w:sz w:val="28"/>
          <w:szCs w:val="28"/>
        </w:rPr>
        <w:t xml:space="preserve"> соответствии с пунктом 2.1 Плана противодействия коррупции в системе МЧС России на 2021 – 2024 годы, утвержден</w:t>
      </w:r>
      <w:r>
        <w:rPr>
          <w:rFonts w:ascii="Times New Roman" w:hAnsi="Times New Roman"/>
          <w:sz w:val="28"/>
          <w:szCs w:val="28"/>
        </w:rPr>
        <w:t>ного</w:t>
      </w:r>
      <w:r w:rsidRPr="008E451F">
        <w:rPr>
          <w:rFonts w:ascii="Times New Roman" w:hAnsi="Times New Roman"/>
          <w:sz w:val="28"/>
          <w:szCs w:val="28"/>
        </w:rPr>
        <w:t xml:space="preserve"> приказом МЧС России от 29.09.2021</w:t>
      </w:r>
      <w:r>
        <w:rPr>
          <w:rFonts w:ascii="Times New Roman" w:hAnsi="Times New Roman"/>
          <w:sz w:val="28"/>
          <w:szCs w:val="28"/>
        </w:rPr>
        <w:t xml:space="preserve"> № 642, </w:t>
      </w:r>
      <w:r w:rsidRPr="008E451F">
        <w:rPr>
          <w:rFonts w:ascii="Times New Roman" w:hAnsi="Times New Roman"/>
          <w:sz w:val="28"/>
          <w:szCs w:val="28"/>
        </w:rPr>
        <w:t>поср</w:t>
      </w:r>
      <w:r>
        <w:rPr>
          <w:rFonts w:ascii="Times New Roman" w:hAnsi="Times New Roman"/>
          <w:sz w:val="28"/>
          <w:szCs w:val="28"/>
        </w:rPr>
        <w:t>едством создания рабочей группы</w:t>
      </w:r>
      <w:r w:rsidRPr="008E451F">
        <w:rPr>
          <w:rFonts w:ascii="Times New Roman" w:hAnsi="Times New Roman"/>
          <w:sz w:val="28"/>
          <w:szCs w:val="28"/>
        </w:rPr>
        <w:t xml:space="preserve"> организована работа по оценке коррупционных рисков, возникающих при реализации МЧС России своих полномочий, с целью уточнения перечня должностей в системе МЧС России, замещение которых связано с коррупционными рисками.</w:t>
      </w:r>
    </w:p>
    <w:p w:rsidR="00111C3E" w:rsidRPr="00C40B32" w:rsidRDefault="00111C3E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B1" w:rsidRDefault="00D46227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 w:rsidR="00677CB1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776E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677CB1">
        <w:rPr>
          <w:rFonts w:ascii="Times New Roman" w:hAnsi="Times New Roman" w:cs="Times New Roman"/>
          <w:sz w:val="28"/>
          <w:szCs w:val="28"/>
        </w:rPr>
        <w:t>я:</w:t>
      </w:r>
    </w:p>
    <w:p w:rsidR="00091D13" w:rsidRPr="007F43EF" w:rsidRDefault="00091D13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3EF" w:rsidRDefault="00293F7D" w:rsidP="00091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перечень функций МЧС России, при реализации которых наиболее вероятно возникновение коррупционных проявлений в системе МЧС России.</w:t>
      </w:r>
    </w:p>
    <w:p w:rsidR="00091D13" w:rsidRDefault="00091D13" w:rsidP="00091D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293F7D" w:rsidRPr="00DC2F8F">
        <w:rPr>
          <w:rFonts w:ascii="Times New Roman" w:hAnsi="Times New Roman"/>
          <w:sz w:val="28"/>
          <w:szCs w:val="28"/>
        </w:rPr>
        <w:t>уведомлени</w:t>
      </w:r>
      <w:r w:rsidR="00293F7D">
        <w:rPr>
          <w:rFonts w:ascii="Times New Roman" w:hAnsi="Times New Roman"/>
          <w:sz w:val="28"/>
          <w:szCs w:val="28"/>
        </w:rPr>
        <w:t>е</w:t>
      </w:r>
      <w:r w:rsidR="00293F7D" w:rsidRPr="00DC2F8F">
        <w:rPr>
          <w:rFonts w:ascii="Times New Roman" w:hAnsi="Times New Roman"/>
          <w:sz w:val="28"/>
          <w:szCs w:val="28"/>
        </w:rPr>
        <w:t xml:space="preserve"> </w:t>
      </w:r>
      <w:r w:rsidR="005F70D5">
        <w:rPr>
          <w:rFonts w:ascii="Times New Roman" w:hAnsi="Times New Roman"/>
          <w:sz w:val="28"/>
          <w:szCs w:val="28"/>
        </w:rPr>
        <w:t>заместителя начальника</w:t>
      </w:r>
      <w:r w:rsidR="00293F7D" w:rsidRPr="00C70FF9">
        <w:rPr>
          <w:rFonts w:ascii="Times New Roman" w:hAnsi="Times New Roman"/>
          <w:sz w:val="28"/>
          <w:szCs w:val="28"/>
        </w:rPr>
        <w:t xml:space="preserve"> территориального органа </w:t>
      </w:r>
      <w:r w:rsidR="00293F7D">
        <w:rPr>
          <w:rFonts w:ascii="Times New Roman" w:hAnsi="Times New Roman"/>
          <w:sz w:val="28"/>
          <w:szCs w:val="28"/>
        </w:rPr>
        <w:t>МЧС России</w:t>
      </w:r>
      <w:r w:rsidR="00293F7D" w:rsidRPr="00DC2F8F">
        <w:rPr>
          <w:rFonts w:ascii="Times New Roman" w:hAnsi="Times New Roman"/>
          <w:sz w:val="28"/>
          <w:szCs w:val="28"/>
        </w:rPr>
        <w:t xml:space="preserve">, о возникновении личной заинтересованности при исполнении </w:t>
      </w:r>
      <w:r w:rsidR="00293F7D">
        <w:rPr>
          <w:rFonts w:ascii="Times New Roman" w:hAnsi="Times New Roman"/>
          <w:sz w:val="28"/>
          <w:szCs w:val="28"/>
        </w:rPr>
        <w:t xml:space="preserve">им своих </w:t>
      </w:r>
      <w:r w:rsidR="00293F7D" w:rsidRPr="00DC2F8F">
        <w:rPr>
          <w:rFonts w:ascii="Times New Roman" w:hAnsi="Times New Roman"/>
          <w:sz w:val="28"/>
          <w:szCs w:val="28"/>
        </w:rPr>
        <w:t>должностных (служебных) обязанностей, которая приводит</w:t>
      </w:r>
      <w:r w:rsidR="00293F7D">
        <w:rPr>
          <w:rFonts w:ascii="Times New Roman" w:hAnsi="Times New Roman"/>
          <w:sz w:val="28"/>
          <w:szCs w:val="28"/>
        </w:rPr>
        <w:t xml:space="preserve"> </w:t>
      </w:r>
      <w:r w:rsidR="00293F7D" w:rsidRPr="00DC2F8F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655" w:rsidRDefault="002B6655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D13" w:rsidRDefault="002B6655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заместитель начальника территориального органа МЧС России входит в состав комиссий территориального органа; временное исполнение им обязанностей начальника территориального органа МЧС России не предусмотрено; возможность возникновения личной заинтересованности, которая может привести к конфликту интересов в отношении лиц состоящих с ним в близком родстве, замещающие должности </w:t>
      </w:r>
      <w:r w:rsidRPr="00332FFF">
        <w:rPr>
          <w:rFonts w:ascii="Times New Roman" w:hAnsi="Times New Roman"/>
          <w:sz w:val="28"/>
          <w:szCs w:val="28"/>
        </w:rPr>
        <w:lastRenderedPageBreak/>
        <w:t>инженер</w:t>
      </w:r>
      <w:r w:rsidR="00CE452B">
        <w:rPr>
          <w:rFonts w:ascii="Times New Roman" w:hAnsi="Times New Roman"/>
          <w:sz w:val="28"/>
          <w:szCs w:val="28"/>
        </w:rPr>
        <w:t>а</w:t>
      </w:r>
      <w:r w:rsidRPr="00332FFF">
        <w:rPr>
          <w:rFonts w:ascii="Times New Roman" w:hAnsi="Times New Roman"/>
          <w:sz w:val="28"/>
          <w:szCs w:val="28"/>
        </w:rPr>
        <w:t xml:space="preserve"> группы пожарно-спасательного отряда ФПС ГПС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FF">
        <w:rPr>
          <w:rFonts w:ascii="Times New Roman" w:hAnsi="Times New Roman"/>
          <w:sz w:val="28"/>
          <w:szCs w:val="28"/>
        </w:rPr>
        <w:t>водител</w:t>
      </w:r>
      <w:r w:rsidR="00CE452B">
        <w:rPr>
          <w:rFonts w:ascii="Times New Roman" w:hAnsi="Times New Roman"/>
          <w:sz w:val="28"/>
          <w:szCs w:val="28"/>
        </w:rPr>
        <w:t>я</w:t>
      </w:r>
      <w:r w:rsidRPr="00332FFF">
        <w:rPr>
          <w:rFonts w:ascii="Times New Roman" w:hAnsi="Times New Roman"/>
          <w:sz w:val="28"/>
          <w:szCs w:val="28"/>
        </w:rPr>
        <w:t xml:space="preserve"> отделения ФПС ГПС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МЧС России</w:t>
      </w:r>
      <w:r w:rsidR="00CE4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75E">
        <w:rPr>
          <w:rFonts w:ascii="Times New Roman" w:hAnsi="Times New Roman" w:cs="Times New Roman"/>
          <w:sz w:val="28"/>
          <w:szCs w:val="28"/>
        </w:rPr>
        <w:t xml:space="preserve">возникает у заместителя начальника территориального органа МЧС России </w:t>
      </w:r>
      <w:r w:rsidR="0083675E" w:rsidRPr="00332FFF">
        <w:rPr>
          <w:rFonts w:ascii="Times New Roman" w:hAnsi="Times New Roman"/>
          <w:sz w:val="28"/>
          <w:szCs w:val="28"/>
        </w:rPr>
        <w:t xml:space="preserve">при реализации </w:t>
      </w:r>
      <w:r w:rsidR="0083675E">
        <w:rPr>
          <w:rFonts w:ascii="Times New Roman" w:hAnsi="Times New Roman"/>
          <w:sz w:val="28"/>
          <w:szCs w:val="28"/>
        </w:rPr>
        <w:t xml:space="preserve">им </w:t>
      </w:r>
      <w:r w:rsidR="0083675E" w:rsidRPr="00332FFF">
        <w:rPr>
          <w:rFonts w:ascii="Times New Roman" w:hAnsi="Times New Roman"/>
          <w:sz w:val="28"/>
          <w:szCs w:val="28"/>
        </w:rPr>
        <w:t>ряда должностных полномочий</w:t>
      </w:r>
      <w:r>
        <w:rPr>
          <w:rFonts w:ascii="Times New Roman" w:hAnsi="Times New Roman" w:cs="Times New Roman"/>
          <w:sz w:val="28"/>
          <w:szCs w:val="28"/>
        </w:rPr>
        <w:t>; ранее рассматривался на комиссии территориального органа</w:t>
      </w:r>
      <w:r w:rsidR="0083675E">
        <w:rPr>
          <w:rFonts w:ascii="Times New Roman" w:hAnsi="Times New Roman" w:cs="Times New Roman"/>
          <w:sz w:val="28"/>
          <w:szCs w:val="28"/>
        </w:rPr>
        <w:t xml:space="preserve"> МЧС России</w:t>
      </w:r>
      <w:r>
        <w:rPr>
          <w:rFonts w:ascii="Times New Roman" w:hAnsi="Times New Roman" w:cs="Times New Roman"/>
          <w:sz w:val="28"/>
          <w:szCs w:val="28"/>
        </w:rPr>
        <w:t>; меры по недопущен</w:t>
      </w:r>
      <w:r w:rsidR="0083675E">
        <w:rPr>
          <w:rFonts w:ascii="Times New Roman" w:hAnsi="Times New Roman" w:cs="Times New Roman"/>
          <w:sz w:val="28"/>
          <w:szCs w:val="28"/>
        </w:rPr>
        <w:t>ию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655" w:rsidRPr="00C40B32" w:rsidRDefault="002B6655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D13" w:rsidRDefault="00091D13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091D13" w:rsidRPr="007F43EF" w:rsidRDefault="00091D13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F7D" w:rsidRPr="00DC2F8F" w:rsidRDefault="00293F7D" w:rsidP="0029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8F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5F70D5">
        <w:rPr>
          <w:rFonts w:ascii="Times New Roman" w:hAnsi="Times New Roman"/>
          <w:sz w:val="28"/>
          <w:szCs w:val="28"/>
        </w:rPr>
        <w:t>заместителем начальника территориального органа МЧС России</w:t>
      </w:r>
      <w:r w:rsidRPr="00DC2F8F">
        <w:rPr>
          <w:rFonts w:ascii="Times New Roman" w:hAnsi="Times New Roman"/>
          <w:sz w:val="28"/>
          <w:szCs w:val="28"/>
        </w:rPr>
        <w:t>, должностных обязанностей личная заинтересованность может привести к конфликту интересов;</w:t>
      </w:r>
    </w:p>
    <w:p w:rsidR="00293F7D" w:rsidRDefault="00293F7D" w:rsidP="00293F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F8F">
        <w:rPr>
          <w:rFonts w:ascii="Times New Roman" w:hAnsi="Times New Roman"/>
          <w:sz w:val="28"/>
          <w:szCs w:val="28"/>
        </w:rPr>
        <w:t xml:space="preserve">рекомендовать </w:t>
      </w:r>
      <w:r w:rsidR="005F70D5">
        <w:rPr>
          <w:rFonts w:ascii="Times New Roman" w:hAnsi="Times New Roman"/>
          <w:sz w:val="28"/>
          <w:szCs w:val="28"/>
        </w:rPr>
        <w:t xml:space="preserve">заместителю начальника территориального органа МЧС России </w:t>
      </w:r>
      <w:r w:rsidRPr="00DC2F8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начальнику территориального органа МЧС России</w:t>
      </w:r>
      <w:r w:rsidRPr="00B45449">
        <w:rPr>
          <w:rFonts w:ascii="Times New Roman" w:hAnsi="Times New Roman"/>
          <w:sz w:val="28"/>
          <w:szCs w:val="28"/>
        </w:rPr>
        <w:t xml:space="preserve"> </w:t>
      </w:r>
      <w:r w:rsidRPr="00DC2F8F">
        <w:rPr>
          <w:rFonts w:ascii="Times New Roman" w:hAnsi="Times New Roman"/>
          <w:sz w:val="28"/>
          <w:szCs w:val="28"/>
        </w:rPr>
        <w:t>принять меры по недопущению возникновения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293F7D" w:rsidRDefault="00293F7D" w:rsidP="00293F7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93F7D" w:rsidSect="007B48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3E" w:rsidRDefault="0017023E" w:rsidP="007B484C">
      <w:pPr>
        <w:spacing w:after="0" w:line="240" w:lineRule="auto"/>
      </w:pPr>
      <w:r>
        <w:separator/>
      </w:r>
    </w:p>
  </w:endnote>
  <w:endnote w:type="continuationSeparator" w:id="0">
    <w:p w:rsidR="0017023E" w:rsidRDefault="0017023E" w:rsidP="007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3E" w:rsidRDefault="0017023E" w:rsidP="007B484C">
      <w:pPr>
        <w:spacing w:after="0" w:line="240" w:lineRule="auto"/>
      </w:pPr>
      <w:r>
        <w:separator/>
      </w:r>
    </w:p>
  </w:footnote>
  <w:footnote w:type="continuationSeparator" w:id="0">
    <w:p w:rsidR="0017023E" w:rsidRDefault="0017023E" w:rsidP="007B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442969"/>
      <w:docPartObj>
        <w:docPartGallery w:val="Page Numbers (Top of Page)"/>
        <w:docPartUnique/>
      </w:docPartObj>
    </w:sdtPr>
    <w:sdtEndPr/>
    <w:sdtContent>
      <w:p w:rsidR="007B484C" w:rsidRDefault="007B4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BA">
          <w:rPr>
            <w:noProof/>
          </w:rPr>
          <w:t>2</w:t>
        </w:r>
        <w:r>
          <w:fldChar w:fldCharType="end"/>
        </w:r>
      </w:p>
    </w:sdtContent>
  </w:sdt>
  <w:p w:rsidR="007B484C" w:rsidRDefault="007B48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91D13"/>
    <w:rsid w:val="000E49A9"/>
    <w:rsid w:val="00111C3E"/>
    <w:rsid w:val="00143F7B"/>
    <w:rsid w:val="0017023E"/>
    <w:rsid w:val="001D695D"/>
    <w:rsid w:val="00261260"/>
    <w:rsid w:val="00264B7C"/>
    <w:rsid w:val="00293F7D"/>
    <w:rsid w:val="002B6655"/>
    <w:rsid w:val="002D3830"/>
    <w:rsid w:val="0033134C"/>
    <w:rsid w:val="003B5CBE"/>
    <w:rsid w:val="00407F29"/>
    <w:rsid w:val="0041090B"/>
    <w:rsid w:val="00452DB6"/>
    <w:rsid w:val="004A7342"/>
    <w:rsid w:val="004D4075"/>
    <w:rsid w:val="004F3708"/>
    <w:rsid w:val="00540612"/>
    <w:rsid w:val="005B141E"/>
    <w:rsid w:val="005F70D5"/>
    <w:rsid w:val="00677CB1"/>
    <w:rsid w:val="00692F90"/>
    <w:rsid w:val="007B484C"/>
    <w:rsid w:val="007C1551"/>
    <w:rsid w:val="007F4294"/>
    <w:rsid w:val="007F43EF"/>
    <w:rsid w:val="0083675E"/>
    <w:rsid w:val="00845E6C"/>
    <w:rsid w:val="00875BBA"/>
    <w:rsid w:val="008963AF"/>
    <w:rsid w:val="00897C2B"/>
    <w:rsid w:val="008A2A99"/>
    <w:rsid w:val="009C71BA"/>
    <w:rsid w:val="009D0AAE"/>
    <w:rsid w:val="00A34F88"/>
    <w:rsid w:val="00AA4B92"/>
    <w:rsid w:val="00AB7158"/>
    <w:rsid w:val="00B11A8A"/>
    <w:rsid w:val="00B437A3"/>
    <w:rsid w:val="00BE747D"/>
    <w:rsid w:val="00C40B32"/>
    <w:rsid w:val="00CE452B"/>
    <w:rsid w:val="00D015D4"/>
    <w:rsid w:val="00D06587"/>
    <w:rsid w:val="00D338D4"/>
    <w:rsid w:val="00D46227"/>
    <w:rsid w:val="00D870B9"/>
    <w:rsid w:val="00E22AC6"/>
    <w:rsid w:val="00E477B6"/>
    <w:rsid w:val="00E879E9"/>
    <w:rsid w:val="00F27290"/>
    <w:rsid w:val="00F522AF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84C"/>
  </w:style>
  <w:style w:type="paragraph" w:styleId="a6">
    <w:name w:val="footer"/>
    <w:basedOn w:val="a"/>
    <w:link w:val="a7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84C"/>
  </w:style>
  <w:style w:type="paragraph" w:styleId="a6">
    <w:name w:val="footer"/>
    <w:basedOn w:val="a"/>
    <w:link w:val="a7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Кардонская И.В.</dc:creator>
  <cp:lastModifiedBy>Борисов </cp:lastModifiedBy>
  <cp:revision>2</cp:revision>
  <dcterms:created xsi:type="dcterms:W3CDTF">2023-05-24T16:39:00Z</dcterms:created>
  <dcterms:modified xsi:type="dcterms:W3CDTF">2023-05-24T16:39:00Z</dcterms:modified>
</cp:coreProperties>
</file>