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D968" w14:textId="77777777" w:rsidR="00545BBC" w:rsidRDefault="00545BBC" w:rsidP="00545B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 октября 2022 г. состоялось заседание аттестационной комиссии МЧС России по соблюдению требований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14:paraId="125719D7" w14:textId="77777777" w:rsidR="00545BBC" w:rsidRDefault="00545BBC" w:rsidP="00545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70348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Рассмотрено уведомление первого </w:t>
      </w:r>
      <w:r>
        <w:rPr>
          <w:rFonts w:ascii="Times New Roman" w:hAnsi="Times New Roman"/>
          <w:iCs/>
          <w:sz w:val="28"/>
          <w:szCs w:val="28"/>
        </w:rPr>
        <w:t xml:space="preserve">заместителя начальника 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0095A126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первый </w:t>
      </w:r>
      <w:r>
        <w:rPr>
          <w:rFonts w:ascii="Times New Roman" w:hAnsi="Times New Roman"/>
          <w:iCs/>
          <w:sz w:val="28"/>
          <w:szCs w:val="28"/>
        </w:rPr>
        <w:t>заместитель начальника 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входит в состав комиссий территориального органа; в случае временного исполнения им обязанностей начальника территориального органа МЧС России возможно возникновение личной заинтересованности, которая может привести к конфликту интересов в отношении дочери его супруги от первого брака, которая является кандидатом на должность ведущего специалиста-эксперта отдела территориального органа МЧС России.</w:t>
      </w:r>
    </w:p>
    <w:p w14:paraId="0753E6EE" w14:textId="77777777" w:rsidR="00545BBC" w:rsidRDefault="00545BBC" w:rsidP="00545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EEDD0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75861020" w14:textId="77777777" w:rsidR="00545BBC" w:rsidRDefault="00545BBC" w:rsidP="00545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при исполнении первым </w:t>
      </w:r>
      <w:r>
        <w:rPr>
          <w:rFonts w:ascii="Times New Roman" w:hAnsi="Times New Roman"/>
          <w:iCs/>
          <w:sz w:val="28"/>
          <w:szCs w:val="28"/>
        </w:rPr>
        <w:t xml:space="preserve">заместителем начальника территориального органа МЧС России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33258FC4" w14:textId="77777777" w:rsidR="00545BBC" w:rsidRDefault="00545BBC" w:rsidP="0054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первому </w:t>
      </w:r>
      <w:r>
        <w:rPr>
          <w:rFonts w:ascii="Times New Roman" w:hAnsi="Times New Roman"/>
          <w:iCs/>
          <w:sz w:val="28"/>
          <w:szCs w:val="28"/>
        </w:rPr>
        <w:t xml:space="preserve">заместителю начальника территориального органа МЧС России и начальнику территориального органа МЧС России </w:t>
      </w:r>
      <w:r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интересов.</w:t>
      </w:r>
    </w:p>
    <w:p w14:paraId="43091AA9" w14:textId="77777777" w:rsidR="00545BBC" w:rsidRDefault="00545BBC" w:rsidP="0054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091AC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Рассмотрено уведомление </w:t>
      </w:r>
      <w:r>
        <w:rPr>
          <w:rFonts w:ascii="Times New Roman" w:hAnsi="Times New Roman"/>
          <w:iCs/>
          <w:sz w:val="28"/>
          <w:szCs w:val="28"/>
        </w:rPr>
        <w:t xml:space="preserve">заместителя начальника 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60F149E0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 xml:space="preserve">заместитель начальника территориального органа МЧС России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входит в состав комиссий территориального органа; в случае временного исполнения им обязанностей начальника территориального органа МЧС России возможно возникновение личной заинтересованности, которая может привести к конфликту интересов в отношении супруги, которая замещает должность старшего диспетчера пожарно-спасательного отряда территориального органа МЧС России; установлен факт несвоевременного направления уведомления.</w:t>
      </w:r>
    </w:p>
    <w:p w14:paraId="23AC00C6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A68313" w14:textId="77777777" w:rsidR="00545BBC" w:rsidRDefault="00545BBC" w:rsidP="00545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аттестационной комиссией приняты следующие решения:</w:t>
      </w:r>
    </w:p>
    <w:p w14:paraId="46FF2CE5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/>
          <w:iCs/>
          <w:sz w:val="28"/>
          <w:szCs w:val="28"/>
        </w:rPr>
        <w:t>заместителем начальника 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МЧС России должностных обязанностей личная заинтересованность может привести к конфликту интересов;</w:t>
      </w:r>
    </w:p>
    <w:p w14:paraId="466A217C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iCs/>
          <w:sz w:val="28"/>
          <w:szCs w:val="28"/>
        </w:rPr>
        <w:t>заместителю начальника территориального органа МЧС России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возникновения конфликта интересов;</w:t>
      </w:r>
    </w:p>
    <w:p w14:paraId="70937925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Министру строго указать </w:t>
      </w:r>
      <w:r>
        <w:rPr>
          <w:rFonts w:ascii="Times New Roman" w:hAnsi="Times New Roman"/>
          <w:iCs/>
          <w:sz w:val="28"/>
          <w:szCs w:val="28"/>
        </w:rPr>
        <w:t>заместителю начальника территориального органа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несвоевременность подачи уведомления </w:t>
      </w:r>
      <w:r>
        <w:rPr>
          <w:rFonts w:ascii="Times New Roman" w:hAnsi="Times New Roman"/>
          <w:sz w:val="28"/>
          <w:szCs w:val="28"/>
        </w:rPr>
        <w:br/>
        <w:t>и недопущение подобного впредь.</w:t>
      </w:r>
    </w:p>
    <w:p w14:paraId="649B7E3E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70FD4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Рассмотрено уведомление </w:t>
      </w:r>
      <w:r>
        <w:rPr>
          <w:rFonts w:ascii="Times New Roman" w:hAnsi="Times New Roman"/>
          <w:iCs/>
          <w:sz w:val="28"/>
          <w:szCs w:val="28"/>
        </w:rPr>
        <w:t xml:space="preserve">заместителя начальника образовательной организации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0D3702CC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 xml:space="preserve">заместитель начальника образовательной организации МЧС России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в случае временного исполнения обязанностей начальника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возникновение личной заинтересованности, которая может привести к конфликту интересов в отношении супруга его дочери, который замещает должность старшего инспектора отдела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и рассматривается кандидатом на должность заместителя начальника отдела образовательной организации МЧС России. </w:t>
      </w:r>
    </w:p>
    <w:p w14:paraId="12730A3A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5C1CCC" w14:textId="77777777" w:rsidR="00545BBC" w:rsidRDefault="00545BBC" w:rsidP="00545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02C9B420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/>
          <w:iCs/>
          <w:sz w:val="28"/>
          <w:szCs w:val="28"/>
        </w:rPr>
        <w:t xml:space="preserve">заместителем начальника образовательной организации МЧС России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14:paraId="0F0FE653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iCs/>
          <w:sz w:val="28"/>
          <w:szCs w:val="28"/>
        </w:rPr>
        <w:t xml:space="preserve">заместителю начальника образовательной организации МЧС России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>начальнику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МЧС России принять меры по недопущению возникновения конфликта интересов.</w:t>
      </w:r>
    </w:p>
    <w:p w14:paraId="7003C88E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1EE97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Рассмотрены материалы проверки</w:t>
      </w:r>
      <w:r>
        <w:rPr>
          <w:rFonts w:ascii="Times New Roman" w:hAnsi="Times New Roman" w:cs="Times New Roman"/>
          <w:iCs/>
          <w:sz w:val="28"/>
          <w:szCs w:val="28"/>
        </w:rPr>
        <w:t>, свидетельствующие о представлении</w:t>
      </w:r>
      <w:r>
        <w:rPr>
          <w:rFonts w:ascii="Times New Roman" w:hAnsi="Times New Roman"/>
          <w:iCs/>
          <w:sz w:val="28"/>
          <w:szCs w:val="28"/>
        </w:rPr>
        <w:t xml:space="preserve"> заместителем начальника территориального органа МЧС России </w:t>
      </w:r>
      <w:r>
        <w:rPr>
          <w:rFonts w:ascii="Times New Roman" w:hAnsi="Times New Roman" w:cs="Times New Roman"/>
          <w:sz w:val="28"/>
          <w:szCs w:val="28"/>
        </w:rPr>
        <w:t>недостоверных и неполных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14:paraId="029AEC34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643619" w14:textId="77777777" w:rsidR="00545BBC" w:rsidRDefault="00545BBC" w:rsidP="00545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 xml:space="preserve">заместитель начальника территориального органа МЧС России </w:t>
      </w:r>
      <w:r>
        <w:rPr>
          <w:rFonts w:ascii="Times New Roman" w:eastAsia="Calibri" w:hAnsi="Times New Roman" w:cs="Times New Roman"/>
          <w:sz w:val="28"/>
          <w:szCs w:val="28"/>
        </w:rPr>
        <w:t>за отчетный 2019 год не указал сведения о доходе супруги от предпринимательской деятельности в значительном размере, а также десять банковских счетов, открытых на свое имя и имя супруги; за отчетный 2021 год не указал четыре банковских счета, открытых на имя супруги.</w:t>
      </w:r>
    </w:p>
    <w:p w14:paraId="7B7C2131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1249E7" w14:textId="77777777" w:rsidR="00545BBC" w:rsidRDefault="00545BBC" w:rsidP="00545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2CAA103D" w14:textId="77777777" w:rsidR="00545BBC" w:rsidRDefault="00545BBC" w:rsidP="00545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сведения, представленные заместителем начальника территориального органа МЧС России, являются недостоверными и неполными;</w:t>
      </w:r>
    </w:p>
    <w:p w14:paraId="133DCE87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Министру применить к заместителю начальника территориального органа МЧС России меру ответственности в виде выговора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28C6C4" w14:textId="77777777" w:rsidR="00545BBC" w:rsidRDefault="00545BBC" w:rsidP="00545BB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E301C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Рассмотрено представление члена аттестационной комиссии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  <w:t xml:space="preserve">о соблюдении </w:t>
      </w:r>
      <w:r>
        <w:rPr>
          <w:rFonts w:ascii="Times New Roman" w:hAnsi="Times New Roman"/>
          <w:sz w:val="28"/>
          <w:szCs w:val="28"/>
        </w:rPr>
        <w:t>заместителем начальника территориального органа МЧС России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требований к служебному поведению</w:t>
      </w:r>
      <w:r>
        <w:rPr>
          <w:rFonts w:ascii="Times New Roman" w:hAnsi="Times New Roman"/>
          <w:sz w:val="28"/>
          <w:szCs w:val="28"/>
        </w:rPr>
        <w:t>.</w:t>
      </w:r>
    </w:p>
    <w:p w14:paraId="60687305" w14:textId="77777777" w:rsidR="00545BBC" w:rsidRDefault="00545BBC" w:rsidP="00545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116048" w14:textId="77777777" w:rsidR="00545BBC" w:rsidRDefault="00545BBC" w:rsidP="00545BBC">
      <w:pPr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sz w:val="28"/>
          <w:szCs w:val="28"/>
        </w:rPr>
        <w:t xml:space="preserve">отсутствие (непредставление) сведений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от бывших супруг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отношении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, во исполнение решений аттестационной комиссии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0FA77F5A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7CD6754" w14:textId="77777777" w:rsidR="00545BBC" w:rsidRDefault="00545BBC" w:rsidP="00545BBC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0E01CDDF" w14:textId="77777777" w:rsidR="00545BBC" w:rsidRDefault="00545BBC" w:rsidP="00545BBC">
      <w:pPr>
        <w:autoSpaceDE w:val="0"/>
        <w:autoSpaceDN w:val="0"/>
        <w:adjustRightInd w:val="0"/>
        <w:spacing w:after="0" w:line="240" w:lineRule="auto"/>
        <w:ind w:right="62"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заместителем начальника территориального органа МЧС России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несовершеннолетних детей является объективной и уважительной;</w:t>
      </w:r>
    </w:p>
    <w:p w14:paraId="62F74970" w14:textId="2FB85036" w:rsidR="002E6AF3" w:rsidRPr="00545BBC" w:rsidRDefault="00545BBC" w:rsidP="00545BBC">
      <w:pPr>
        <w:autoSpaceDE w:val="0"/>
        <w:autoSpaceDN w:val="0"/>
        <w:adjustRightInd w:val="0"/>
        <w:spacing w:after="0" w:line="240" w:lineRule="auto"/>
        <w:ind w:right="62"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NSimSun" w:hAnsi="Times New Roman"/>
          <w:sz w:val="28"/>
          <w:szCs w:val="28"/>
        </w:rPr>
        <w:t>рекомендовать Министру</w:t>
      </w:r>
      <w:r>
        <w:rPr>
          <w:rFonts w:ascii="Times New Roman" w:hAnsi="Times New Roman"/>
          <w:sz w:val="28"/>
          <w:szCs w:val="28"/>
        </w:rPr>
        <w:t xml:space="preserve"> строго указать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заместителю начальника территориального органа МЧС России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своевременность принятия ежегодных мер и не допускать подобные нарушения впредь.</w:t>
      </w:r>
    </w:p>
    <w:sectPr w:rsidR="002E6AF3" w:rsidRPr="0054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DB"/>
    <w:rsid w:val="002E6AF3"/>
    <w:rsid w:val="00545BBC"/>
    <w:rsid w:val="00C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C646"/>
  <w15:chartTrackingRefBased/>
  <w15:docId w15:val="{4C0690EE-AC2D-427A-A1DC-51DF77C0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545BB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Кавалеров Иван Юрьевич</dc:creator>
  <cp:keywords/>
  <dc:description/>
  <cp:lastModifiedBy>Кавалеров Иван Юрьевич</cp:lastModifiedBy>
  <cp:revision>2</cp:revision>
  <dcterms:created xsi:type="dcterms:W3CDTF">2022-10-20T15:10:00Z</dcterms:created>
  <dcterms:modified xsi:type="dcterms:W3CDTF">2022-10-20T15:10:00Z</dcterms:modified>
</cp:coreProperties>
</file>