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FC" w:rsidRDefault="006F57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57FC" w:rsidRDefault="006F57FC">
      <w:pPr>
        <w:pStyle w:val="ConsPlusNormal"/>
        <w:ind w:firstLine="540"/>
        <w:jc w:val="both"/>
        <w:outlineLvl w:val="0"/>
      </w:pPr>
    </w:p>
    <w:p w:rsidR="006F57FC" w:rsidRDefault="006F57FC">
      <w:pPr>
        <w:pStyle w:val="ConsPlusNormal"/>
        <w:outlineLvl w:val="0"/>
      </w:pPr>
      <w:r>
        <w:t>Зарегистрировано в Минюсте России 3 февраля 2020 г. N 57402</w:t>
      </w:r>
    </w:p>
    <w:p w:rsidR="006F57FC" w:rsidRDefault="006F57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F57FC" w:rsidRDefault="006F57FC">
      <w:pPr>
        <w:pStyle w:val="ConsPlusTitle"/>
        <w:jc w:val="center"/>
      </w:pPr>
      <w:r>
        <w:t>ОБОРОНЫ, ЧРЕЗВЫЧАЙНЫМ СИТУАЦИЯМ И ЛИКВИДАЦИИ</w:t>
      </w:r>
    </w:p>
    <w:p w:rsidR="006F57FC" w:rsidRDefault="006F57FC">
      <w:pPr>
        <w:pStyle w:val="ConsPlusTitle"/>
        <w:jc w:val="center"/>
      </w:pPr>
      <w:r>
        <w:t>ПОСЛЕДСТВИЙ СТИХИЙНЫХ БЕДСТВИЙ</w:t>
      </w:r>
    </w:p>
    <w:p w:rsidR="006F57FC" w:rsidRDefault="006F57FC">
      <w:pPr>
        <w:pStyle w:val="ConsPlusTitle"/>
        <w:jc w:val="center"/>
      </w:pPr>
    </w:p>
    <w:p w:rsidR="006F57FC" w:rsidRDefault="006F57FC">
      <w:pPr>
        <w:pStyle w:val="ConsPlusTitle"/>
        <w:jc w:val="center"/>
      </w:pPr>
      <w:r>
        <w:t>ПРИКАЗ</w:t>
      </w:r>
    </w:p>
    <w:p w:rsidR="006F57FC" w:rsidRDefault="006F57FC">
      <w:pPr>
        <w:pStyle w:val="ConsPlusTitle"/>
        <w:jc w:val="center"/>
      </w:pPr>
      <w:r>
        <w:t>от 6 ноября 2019 г. N 646</w:t>
      </w:r>
    </w:p>
    <w:p w:rsidR="006F57FC" w:rsidRDefault="006F57FC">
      <w:pPr>
        <w:pStyle w:val="ConsPlusTitle"/>
        <w:jc w:val="center"/>
      </w:pPr>
    </w:p>
    <w:p w:rsidR="006F57FC" w:rsidRDefault="006F57FC">
      <w:pPr>
        <w:pStyle w:val="ConsPlusTitle"/>
        <w:jc w:val="center"/>
      </w:pPr>
      <w:r>
        <w:t>ОБ УТВЕРЖДЕНИИ ФОРМЫ И ОПИСАНИЯ</w:t>
      </w:r>
    </w:p>
    <w:p w:rsidR="006F57FC" w:rsidRDefault="006F57FC">
      <w:pPr>
        <w:pStyle w:val="ConsPlusTitle"/>
        <w:jc w:val="center"/>
      </w:pPr>
      <w:r>
        <w:t>БЛАНКА УДОСТОВЕРЕНИЯ ЛИЧНОСТИ СПАСАТЕЛЯ И ЖЕТОНА СПАСАТЕЛЯ,</w:t>
      </w:r>
    </w:p>
    <w:p w:rsidR="006F57FC" w:rsidRDefault="006F57FC">
      <w:pPr>
        <w:pStyle w:val="ConsPlusTitle"/>
        <w:jc w:val="center"/>
      </w:pPr>
      <w:r>
        <w:t>А ТАКЖЕ ПОЛОЖЕНИЯ О КНИЖКЕ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</w:t>
      </w:r>
      <w:hyperlink r:id="rId6">
        <w:r>
          <w:rPr>
            <w:color w:val="0000FF"/>
          </w:rPr>
          <w:t>статьей 23</w:t>
        </w:r>
      </w:hyperlink>
      <w:r>
        <w:t xml:space="preserve"> Федерального закона от 22 августа 1995 г. N 151-ФЗ "Об аварийно-спасательных службах и статусе спасателей" &lt;2&gt; и </w:t>
      </w:r>
      <w:hyperlink r:id="rId7">
        <w:r>
          <w:rPr>
            <w:color w:val="0000FF"/>
          </w:rPr>
          <w:t>пунктом 34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&lt;3&gt;, приказываю: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2004, N 28, ст. 2882; 2018, N 52, ст. 8242.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1995, N 35, ст. 3503; 2013, N 27, ст. 3477.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2012, N 2, ст. 280.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Утвердить: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форму бланка удостоверения личности спасателя согласно </w:t>
      </w:r>
      <w:hyperlink w:anchor="P41">
        <w:r>
          <w:rPr>
            <w:color w:val="0000FF"/>
          </w:rPr>
          <w:t>приложению N 1</w:t>
        </w:r>
      </w:hyperlink>
      <w:r>
        <w:t>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описание бланка удостоверения личности спасателя согласно </w:t>
      </w:r>
      <w:hyperlink w:anchor="P148">
        <w:r>
          <w:rPr>
            <w:color w:val="0000FF"/>
          </w:rPr>
          <w:t>приложению N 2</w:t>
        </w:r>
      </w:hyperlink>
      <w:r>
        <w:t>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форму жетона спасателя согласно </w:t>
      </w:r>
      <w:hyperlink w:anchor="P194">
        <w:r>
          <w:rPr>
            <w:color w:val="0000FF"/>
          </w:rPr>
          <w:t>приложению N 3</w:t>
        </w:r>
      </w:hyperlink>
      <w:r>
        <w:t>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описание жетона спасателя согласно </w:t>
      </w:r>
      <w:hyperlink w:anchor="P217">
        <w:r>
          <w:rPr>
            <w:color w:val="0000FF"/>
          </w:rPr>
          <w:t>приложению N 4</w:t>
        </w:r>
      </w:hyperlink>
      <w:r>
        <w:t>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положение о книжке спасателя согласно </w:t>
      </w:r>
      <w:hyperlink w:anchor="P242">
        <w:r>
          <w:rPr>
            <w:color w:val="0000FF"/>
          </w:rPr>
          <w:t>приложению N 5</w:t>
        </w:r>
      </w:hyperlink>
      <w:r>
        <w:t>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</w:pPr>
      <w:r>
        <w:t>Министр</w:t>
      </w:r>
    </w:p>
    <w:p w:rsidR="006F57FC" w:rsidRDefault="006F57FC">
      <w:pPr>
        <w:pStyle w:val="ConsPlusNormal"/>
        <w:jc w:val="right"/>
      </w:pPr>
      <w:r>
        <w:t>Е.Н.ЗИНИЧЕВ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  <w:outlineLvl w:val="0"/>
      </w:pPr>
      <w:r>
        <w:t>Приложение N 1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</w:pPr>
      <w:r>
        <w:t>Утверждена</w:t>
      </w:r>
    </w:p>
    <w:p w:rsidR="006F57FC" w:rsidRDefault="006F57FC">
      <w:pPr>
        <w:pStyle w:val="ConsPlusNormal"/>
        <w:jc w:val="right"/>
      </w:pPr>
      <w:r>
        <w:t>приказом МЧС России</w:t>
      </w:r>
    </w:p>
    <w:p w:rsidR="006F57FC" w:rsidRDefault="006F57FC">
      <w:pPr>
        <w:pStyle w:val="ConsPlusNormal"/>
        <w:jc w:val="right"/>
      </w:pPr>
      <w:r>
        <w:t>от 06.11.2019 N 646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center"/>
      </w:pPr>
      <w:bookmarkStart w:id="0" w:name="P41"/>
      <w:bookmarkEnd w:id="0"/>
      <w:r>
        <w:t>ФОРМА БЛАНКА УДОСТОВЕРЕНИЯ ЛИЧНОСТИ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  <w:outlineLvl w:val="1"/>
      </w:pPr>
      <w:r>
        <w:t>1. Лицевая сторона</w:t>
      </w:r>
    </w:p>
    <w:p w:rsidR="006F57FC" w:rsidRDefault="006F57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22"/>
        <w:gridCol w:w="340"/>
        <w:gridCol w:w="6134"/>
        <w:gridCol w:w="340"/>
      </w:tblGrid>
      <w:tr w:rsidR="006F57F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  <w:jc w:val="center"/>
            </w:pPr>
            <w:r>
              <w:rPr>
                <w:noProof/>
                <w:position w:val="-48"/>
              </w:rPr>
              <w:drawing>
                <wp:inline distT="0" distB="0" distL="0" distR="0">
                  <wp:extent cx="748665" cy="7404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FC" w:rsidRDefault="006F57FC">
            <w:pPr>
              <w:pStyle w:val="ConsPlusNormal"/>
              <w:jc w:val="center"/>
            </w:pPr>
            <w:r>
              <w:t>СПАСАТЕЛЬ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  <w:jc w:val="center"/>
            </w:pPr>
            <w:r>
              <w:t>УДОСТОВЕРЕНИЕ ЛИЧНОСТИ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Фамилия ____________________________________________________________</w:t>
            </w:r>
          </w:p>
          <w:p w:rsidR="006F57FC" w:rsidRDefault="006F57FC">
            <w:pPr>
              <w:pStyle w:val="ConsPlusNormal"/>
            </w:pPr>
            <w:r>
              <w:t>Имя ________________________________________________________________</w:t>
            </w:r>
          </w:p>
          <w:p w:rsidR="006F57FC" w:rsidRDefault="006F57FC">
            <w:pPr>
              <w:pStyle w:val="ConsPlusNormal"/>
            </w:pPr>
            <w:r>
              <w:t>Отчество (при наличии) _______________________________________________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  <w:jc w:val="both"/>
            </w:pPr>
            <w:r>
              <w:t>Наименование</w:t>
            </w:r>
          </w:p>
          <w:p w:rsidR="006F57FC" w:rsidRDefault="006F57FC">
            <w:pPr>
              <w:pStyle w:val="ConsPlusNormal"/>
              <w:jc w:val="both"/>
            </w:pPr>
            <w:r>
              <w:t>аттестационной комиссии: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C" w:rsidRDefault="006F57FC">
            <w:pPr>
              <w:pStyle w:val="ConsPlusNormal"/>
              <w:jc w:val="center"/>
            </w:pPr>
            <w:r>
              <w:t>место для</w:t>
            </w:r>
          </w:p>
          <w:p w:rsidR="006F57FC" w:rsidRDefault="006F57FC">
            <w:pPr>
              <w:pStyle w:val="ConsPlusNormal"/>
              <w:jc w:val="center"/>
            </w:pPr>
            <w:r>
              <w:t>фотографии</w:t>
            </w:r>
          </w:p>
          <w:p w:rsidR="006F57FC" w:rsidRDefault="006F57FC">
            <w:pPr>
              <w:pStyle w:val="ConsPlusNormal"/>
              <w:jc w:val="center"/>
            </w:pPr>
            <w:r>
              <w:t>3 x 4 см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_________________________________________________</w:t>
            </w:r>
          </w:p>
          <w:p w:rsidR="006F57FC" w:rsidRDefault="006F57FC">
            <w:pPr>
              <w:pStyle w:val="ConsPlusNormal"/>
            </w:pPr>
            <w:r>
              <w:t>_________________________________________________</w:t>
            </w:r>
          </w:p>
          <w:p w:rsidR="006F57FC" w:rsidRDefault="006F57FC">
            <w:pPr>
              <w:pStyle w:val="ConsPlusNormal"/>
            </w:pPr>
            <w:r>
              <w:t>Основание: _______________________________________</w:t>
            </w:r>
          </w:p>
          <w:p w:rsidR="006F57FC" w:rsidRDefault="006F57FC">
            <w:pPr>
              <w:pStyle w:val="ConsPlusNormal"/>
              <w:jc w:val="center"/>
            </w:pPr>
            <w:r>
              <w:t>(дата и номер протокола)</w:t>
            </w:r>
          </w:p>
          <w:p w:rsidR="006F57FC" w:rsidRDefault="006F57FC">
            <w:pPr>
              <w:pStyle w:val="ConsPlusNormal"/>
            </w:pPr>
            <w:r>
              <w:t>________________________________________________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Председатель аттестационной</w:t>
            </w:r>
          </w:p>
          <w:p w:rsidR="006F57FC" w:rsidRDefault="006F57FC">
            <w:pPr>
              <w:pStyle w:val="ConsPlusNormal"/>
            </w:pPr>
            <w:r>
              <w:t>комиссии: _________________________________</w:t>
            </w:r>
          </w:p>
          <w:p w:rsidR="006F57FC" w:rsidRDefault="006F57FC">
            <w:pPr>
              <w:pStyle w:val="ConsPlusNormal"/>
              <w:jc w:val="center"/>
            </w:pPr>
            <w:r>
              <w:t>(подпись)</w:t>
            </w:r>
          </w:p>
          <w:p w:rsidR="006F57FC" w:rsidRDefault="006F57FC">
            <w:pPr>
              <w:pStyle w:val="ConsPlusNormal"/>
            </w:pPr>
            <w: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Личная подпись</w:t>
            </w:r>
          </w:p>
          <w:p w:rsidR="006F57FC" w:rsidRDefault="006F57FC">
            <w:pPr>
              <w:pStyle w:val="ConsPlusNormal"/>
            </w:pPr>
            <w:r>
              <w:t>владельца удостоверения ______________________________________________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</w:tbl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  <w:outlineLvl w:val="1"/>
      </w:pPr>
      <w:r>
        <w:t>2. Оборотная сторона</w:t>
      </w:r>
    </w:p>
    <w:p w:rsidR="006F57FC" w:rsidRDefault="006F57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107"/>
        <w:gridCol w:w="624"/>
      </w:tblGrid>
      <w:tr w:rsidR="006F57F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Регистрационный N ________________________________________________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Дата рождения ____________________________________________________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Рост, см _________________________________________________________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Цвет глаз ________________________________________________________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Цвет волос _______________________________________________________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Группа крови и резус-фактор ________________________________________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  <w:r>
              <w:t>Особые приметы __________________________________________________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  <w:tr w:rsidR="006F57F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7FC" w:rsidRDefault="006F57F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7FC" w:rsidRDefault="006F57FC">
            <w:pPr>
              <w:pStyle w:val="ConsPlusNormal"/>
            </w:pPr>
          </w:p>
        </w:tc>
      </w:tr>
    </w:tbl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  <w:outlineLvl w:val="0"/>
      </w:pPr>
      <w:r>
        <w:t>Приложение N 2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</w:pPr>
      <w:r>
        <w:t>Утверждено</w:t>
      </w:r>
    </w:p>
    <w:p w:rsidR="006F57FC" w:rsidRDefault="006F57FC">
      <w:pPr>
        <w:pStyle w:val="ConsPlusNormal"/>
        <w:jc w:val="right"/>
      </w:pPr>
      <w:r>
        <w:t>приказом МЧС России</w:t>
      </w:r>
    </w:p>
    <w:p w:rsidR="006F57FC" w:rsidRDefault="006F57FC">
      <w:pPr>
        <w:pStyle w:val="ConsPlusNormal"/>
        <w:jc w:val="right"/>
      </w:pPr>
      <w:r>
        <w:t>от 06.11.2019 N 646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Title"/>
        <w:jc w:val="center"/>
      </w:pPr>
      <w:bookmarkStart w:id="1" w:name="P148"/>
      <w:bookmarkEnd w:id="1"/>
      <w:r>
        <w:t>ОПИСАНИЕ БЛАНКА УДОСТОВЕРЕНИЯ ЛИЧНОСТИ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1. Бланк удостоверения личности спасателя (далее - бланк удостоверения) имеет размер 75 x 105 мм и изготавливается типографским способом на плотной бумаге.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2. Бланк удостоверения имеет лицевую и оборотную стороны. Цветовой фон лицевой стороны бланка состоит из трех горизонтальных полос одинаковой высоты: верхняя - белого цвета, средняя - бледно-голубого цвета, нижняя - бледно-розового цвета. Фон оборотной стороны бланка - белого цвета.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3. На лицевой стороне бланка удостоверения располагаются: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в левом верхнем углу - изображение равностороннего треугольника голубого цвета с основанием внизу, расположенного в круге оранжевого цвета, причем углы треугольника не должны касаться края круга;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сверху по центру в одну строку слова "РОССИЙСКАЯ ФЕДЕРАЦИЯ";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ниже по центру слово "СПАСАТЕЛЬ";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ниже по центру в одну строку слова "УДОСТОВЕРЕНИЕ ЛИЧНОСТИ".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Ниже в левой части бланка удостоверения расположены следующие реквизиты: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"Фамилия"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"Имя"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"Отчество (при наличии)"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"Наименование аттестационной комиссии &lt;1&gt;" с двумя подстрочными чертами;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5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(Собрание законодательства Российской Федерации, 2012, N 2, ст. 280).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"Основание" с двумя подстрочными чертами с надписью под верхней чертой "(дата и номер протокола)";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"Председатель аттестационной комиссии" с одной подстрочной чертой с надписью под чертой "(подпись)";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"МП" (для проставления оттиска печати аттестационной комиссии);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"Личная подпись владельца удостоверения" с одной подстрочной чертой.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lastRenderedPageBreak/>
        <w:t>В левой нижней части бланка удостоверения расположена зона размером 3 x 4 см для вклеивания фотографии владельца удостоверения.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4. На оборотной стороне бланка удостоверения располагаются следующие реквизиты: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"Регистрационный N &lt;2&gt;"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Подпункты "г"</w:t>
        </w:r>
      </w:hyperlink>
      <w:r>
        <w:t xml:space="preserve">, </w:t>
      </w:r>
      <w:hyperlink r:id="rId11">
        <w:r>
          <w:rPr>
            <w:color w:val="0000FF"/>
          </w:rPr>
          <w:t>"е" пункта 9</w:t>
        </w:r>
      </w:hyperlink>
      <w:r>
        <w:t xml:space="preserve">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спасателя, утвержденного приказом МЧС России от 20.02.2013 N 102 (зарегистрирован в Минюсте России 04.04.2013, регистрационный номер 27993).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"Дата рождения"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"Рост, см"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"Цвет глаз"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"Цвет волос"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"Группа крови и резус-фактор"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"Особые приметы" с четырьмя подстрочными чертами.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5. Цвет надписи "СПАСАТЕЛЬ" - красный.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Цвет остальных надписей - черный.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  <w:outlineLvl w:val="0"/>
      </w:pPr>
      <w:r>
        <w:t>Приложение N 3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</w:pPr>
      <w:r>
        <w:t>Утверждена</w:t>
      </w:r>
    </w:p>
    <w:p w:rsidR="006F57FC" w:rsidRDefault="006F57FC">
      <w:pPr>
        <w:pStyle w:val="ConsPlusNormal"/>
        <w:jc w:val="right"/>
      </w:pPr>
      <w:r>
        <w:t>приказом МЧС России</w:t>
      </w:r>
    </w:p>
    <w:p w:rsidR="006F57FC" w:rsidRDefault="006F57FC">
      <w:pPr>
        <w:pStyle w:val="ConsPlusNormal"/>
        <w:jc w:val="right"/>
      </w:pPr>
      <w:r>
        <w:t>от 06.11.2019 N 646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center"/>
      </w:pPr>
      <w:bookmarkStart w:id="2" w:name="P194"/>
      <w:bookmarkEnd w:id="2"/>
      <w:r>
        <w:t>Форма жетона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  <w:outlineLvl w:val="1"/>
      </w:pPr>
      <w:r>
        <w:t>1. Лицевая сторона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center"/>
      </w:pPr>
      <w:r>
        <w:rPr>
          <w:noProof/>
          <w:position w:val="-75"/>
        </w:rPr>
        <w:drawing>
          <wp:inline distT="0" distB="0" distL="0" distR="0">
            <wp:extent cx="2416175" cy="108013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  <w:outlineLvl w:val="1"/>
      </w:pPr>
      <w:r>
        <w:t>2. Оборотная сторона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center"/>
      </w:pPr>
      <w:r>
        <w:rPr>
          <w:noProof/>
          <w:position w:val="-82"/>
        </w:rPr>
        <w:drawing>
          <wp:inline distT="0" distB="0" distL="0" distR="0">
            <wp:extent cx="2466975" cy="11753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lastRenderedPageBreak/>
        <w:t>&lt;*&gt; При наличии.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  <w:outlineLvl w:val="0"/>
      </w:pPr>
      <w:r>
        <w:t>Приложение N 4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</w:pPr>
      <w:r>
        <w:t>Утверждено</w:t>
      </w:r>
    </w:p>
    <w:p w:rsidR="006F57FC" w:rsidRDefault="006F57FC">
      <w:pPr>
        <w:pStyle w:val="ConsPlusNormal"/>
        <w:jc w:val="right"/>
      </w:pPr>
      <w:r>
        <w:t>приказом МЧС России</w:t>
      </w:r>
    </w:p>
    <w:p w:rsidR="006F57FC" w:rsidRDefault="006F57FC">
      <w:pPr>
        <w:pStyle w:val="ConsPlusNormal"/>
        <w:jc w:val="right"/>
      </w:pPr>
      <w:r>
        <w:t>от 06.11.2019 N 646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Title"/>
        <w:jc w:val="center"/>
      </w:pPr>
      <w:bookmarkStart w:id="3" w:name="P217"/>
      <w:bookmarkEnd w:id="3"/>
      <w:r>
        <w:t>ОПИСАНИЕ ЖЕТОНА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1. Жетон спасателя изготавливается в виде металлической пластины из нержавеющей стали прямоугольной формы со скругленными углами толщиной до 1,5 мм и имеет размер 25 x 50 мм. На боковых сторонах имеются два отверстия диаметром 3 мм для ношения жетона на металлической цепочке с карабином на груди или на руке в виде браслета.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2. На поверхность жетона спасателя способом гравировки наносятся следующие сведения &lt;1&gt;: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2 статьи 23</w:t>
        </w:r>
      </w:hyperlink>
      <w:r>
        <w:t xml:space="preserve"> Федерального закона от 22 августа 1995 г. N 151-ФЗ "Об аварийно-спасательных службах и статусе спасателей" (Собрание законодательства Российской Федерации, 1995, N 35, ст. 3503; 2013, N 27, ст. 3477).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на лицевой стороне: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слово "СПАСАТЕЛЬ";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регистрационный N спасателя;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на оборотной стороне: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фамилия спасателя прописными буквами;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имя и отчество (при наличии) спасателя прописными буквами;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группа крови и резус-фактор.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  <w:outlineLvl w:val="0"/>
      </w:pPr>
      <w:r>
        <w:t>Приложение N 5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</w:pPr>
      <w:r>
        <w:t>Утверждено</w:t>
      </w:r>
    </w:p>
    <w:p w:rsidR="006F57FC" w:rsidRDefault="006F57FC">
      <w:pPr>
        <w:pStyle w:val="ConsPlusNormal"/>
        <w:jc w:val="right"/>
      </w:pPr>
      <w:r>
        <w:t>приказом МЧС России</w:t>
      </w:r>
    </w:p>
    <w:p w:rsidR="006F57FC" w:rsidRDefault="006F57FC">
      <w:pPr>
        <w:pStyle w:val="ConsPlusNormal"/>
        <w:jc w:val="right"/>
      </w:pPr>
      <w:r>
        <w:t>от 06.11.2019 N 646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Title"/>
        <w:jc w:val="center"/>
      </w:pPr>
      <w:bookmarkStart w:id="4" w:name="P242"/>
      <w:bookmarkEnd w:id="4"/>
      <w:r>
        <w:t>ПОЛОЖЕНИЕ О КНИЖКЕ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1. Настоящее Положение о книжке спасателя (далее - Положение) устанавливает описание книжки спасателя и порядок ее заполнения.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2. Книжка спасателя выдается гражданину, в отношении которого аттестационной комиссией &lt;1&gt; принято положительное решение о присвоении ему статуса спасателя и об аттестации его на право ведения одного или нескольких видов аварийно-спасательных работ.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Пункт 5</w:t>
        </w:r>
      </w:hyperlink>
      <w:r>
        <w:t xml:space="preserve"> Положения о проведении аттестации аварийно-спасательных служб, аварийно-</w:t>
      </w:r>
      <w:r>
        <w:lastRenderedPageBreak/>
        <w:t>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(Собрание законодательства Российской Федерации, 2012, N 2, ст. 280).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3. Бланк книжки спасателя имеет размер 90 x 120 мм, изготавливается типографским способом и состоит из обложки, изготавливаемой из твердой бумаги красного цвета, и бумажных страниц.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4. Номера страниц бланка книжки спасателя, начиная с номера 2, располагаются в нижнем углу у внешнего края страницы.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5. На обложке книжки спасателя сверху размещается надпись: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"РОССИЙСКАЯ ФЕДЕРАЦИЯ".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В центре обложки в две строки размещается надпись: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"КНИЖКА СПАСАТЕЛЯ".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Надписи выполняются тиснением золотистого цвета.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6. На странице 2 располагаются следующие реквизиты: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"регистрационный N"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"фамилия"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"имя, отчество (при наличии)"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"дата рождения (число, месяц, год)"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"документ, удостоверяющий личность" с тремя подстрочными чертами со словами "(вид)", "(серия, номер)", "(выдан, кем и когда)";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"наименование аттестационной комиссии" с двумя подстрочными чертами;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"дата первичной аттестации";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"__" _____________ ____ г.";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"Председатель аттестационной комиссии" с одной подстрочной чертой со словом "подпись";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"МП" (для проставления оттиска печати аттестационной комиссии);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"Личная подпись владельца книжки спасателя" с одной подстрочной чертой.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В левой нижней части страницы расположена зона размером 3 x 4 см для вклеивания фотографии владельца книжки спасателя.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7. На странице 3 располагаются следующие реквизиты: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"Сведения об образовании (квалификации)" с десятью подстрочными чертами;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"Адрес проживания" с тремя подстрочными чертами;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"Номер телефона" с одной подстрочной чертой.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8. На каждой из 4 и 5 страниц располагаются следующие реквизиты: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"Сведения об аттестации:";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"наименование аттестационной комиссии"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"Дата "__" _________ ____ г.", "Протокол N ___________";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"Вид (виды) аварийно-спасательных работ" с двумя подстрочными чертами;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lastRenderedPageBreak/>
        <w:t>"Присвоен (подтвержден) класс квалификации" с одной подстрочной чертой.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"Председатель комиссии" с одной подстрочной чертой;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"МП" (для проставления оттиска печати аттестационной комиссии).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Надписи, начиная с реквизитов "наименование аттестационной комиссии", воспроизводятся на каждой странице три раза.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9. На разворотах страниц 6 - 17 располагаются реквизиты, оформленные в виде таблицы со следующими графами: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на четных страницах: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"Дата (период) проведения аварийно-спасательных работ, место, продолжительность, часов";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"Характер выполняемых аварийно-спасательных работ";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на нечетных страницах: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"Особые условия при проведении аварийно-спасательных работ";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"Подпись руководителя АСС (АСФ) &lt;2&gt; или руководителя аварийно-спасательных работ".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&lt;2&gt; Аварийно-спасательная служба (АСС), аварийно-спасательное формирование (АСФ).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Под указанными графами таблицы размещаются пустые строки для внесения записей.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10. На странице 18 располагается надпись "Особые отметки" с двенадцатью подстрочными чертами.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11. В случае изменения фамилии, имени, отчества (при наличии) спасателя ему выдается новая книжка спасателя.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12. В случае утраты спасателем книжки спасателя ему выдается дубликат книжки спасателя &lt;3&gt;, а на странице 2 в правом верхнем углу указывается слово "дубликат".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35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(Собрание законодательства Российской Федерации, 2012, N 2, ст. 280).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13. Сведения о ранее выданных книжках спасателя при их утере или замене в случаях, предусмотренных настоящим Положением, вносятся в раздел "Особые отметки".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14. Внесение информации в книжку спасателя производится ручкой с чернилами черного (синего) цвета разборчивым почерком.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15. В книжку спасателя по результатам проведения первичной, периодической и (или) внеочередной аттестации спасателя аттестационной комиссией &lt;4&gt; вносятся следующие сведения: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Подпункт "е" пункта 9</w:t>
        </w:r>
      </w:hyperlink>
      <w:r>
        <w:t xml:space="preserve">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спасателя, утвержденного приказом МЧС России от 20.02.2013 N 102 (зарегистрирован в Минюсте России 04.04.2013, регистрационный номер 27993).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регистрационный номер спасателя &lt;5&gt;;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lastRenderedPageBreak/>
        <w:t xml:space="preserve">&lt;5&gt; </w:t>
      </w:r>
      <w:hyperlink r:id="rId18">
        <w:r>
          <w:rPr>
            <w:color w:val="0000FF"/>
          </w:rPr>
          <w:t>Подпункты "г"</w:t>
        </w:r>
      </w:hyperlink>
      <w:r>
        <w:t xml:space="preserve">, </w:t>
      </w:r>
      <w:hyperlink r:id="rId19">
        <w:r>
          <w:rPr>
            <w:color w:val="0000FF"/>
          </w:rPr>
          <w:t>"е" пункта 9</w:t>
        </w:r>
      </w:hyperlink>
      <w:r>
        <w:t xml:space="preserve">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спасателя, утвержденного приказом МЧС России от 20.02.2013 N 102 (зарегистрирован в Минюсте России 04.04.2013, регистрационный номер 27993).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фамилия, имя, отчество (при наличии); дата рождения (число, месяц, год);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документ, удостоверяющий личность (вид, серия, номер, сведения о выдавшем органе и дате выдачи);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наименование аттестационной комиссии;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сведения об образовании (квалификации);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место жительства;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номер телефона;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дата и номер протокола заседания;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вид (виды) аварийно-спасательных работ;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присвоенный (подтвержденный) класс квалификации.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16. Внесение сведений в книжку спасателя осуществляется на основании документов (копий документов) &lt;6&gt;, представленных в аттестационную комиссию спасателем или гражданином, приобретающим статус спасателя, а также решения аттестационной комиссии, содержащегося в протоколе заседания.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Пункты 23</w:t>
        </w:r>
      </w:hyperlink>
      <w:r>
        <w:t xml:space="preserve">, </w:t>
      </w:r>
      <w:hyperlink r:id="rId21">
        <w:r>
          <w:rPr>
            <w:color w:val="0000FF"/>
          </w:rPr>
          <w:t>24</w:t>
        </w:r>
      </w:hyperlink>
      <w:r>
        <w:t xml:space="preserve">, </w:t>
      </w:r>
      <w:hyperlink r:id="rId22">
        <w:r>
          <w:rPr>
            <w:color w:val="0000FF"/>
          </w:rPr>
          <w:t>25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(Собрание законодательства Российской Федерации, 2012, N 2, ст. 280; 2015, N 11, ст. 1607).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 xml:space="preserve">При указании места жительства используются сокращения, приведенные в </w:t>
      </w:r>
      <w:hyperlink w:anchor="P355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При внесении сведений о наименовании аттестационной комиссии указывается ее сокращенное наименование.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При внесении сведений о виде (видах) аварийно-спасательных работ &lt;7&gt;, на которые аттестован спасатель, допускается использование следующих сокращений: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Статья 5</w:t>
        </w:r>
      </w:hyperlink>
      <w:r>
        <w:t xml:space="preserve"> Федерального закона от 22.08.1995 N 151-ФЗ "Об аварийно-спасательных службах и статусе спасателей" (Собрание законодательства Российской Федерации, 1995, N 35, ст. 3503; 2017, N 30, ст. 4447),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14.11.2014 N 1189 "Об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Федерации" (Собрание законодательства Российской Федерации, 2014, N 47, ст. 6549; 2019, N 12, ст. 1310),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28.08.2014 N 867 "Об аварийно-спасательных работах" (Собрание законодательства Российской Федерации, 2014, N 36, ст. 4851; 2018, N 37, ст. 5755).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  <w:r>
        <w:t>горноспасательные работы - ГСР;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газоспасательные работы - ГзСР;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противофонтанные работы - ПФР;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поисково-спасательные работы - ПСР;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lastRenderedPageBreak/>
        <w:t>аварийно-спасательные работы, связанные с тушением пожаров - АСР ТП;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работы по ликвидации медико-санитарных последствий чрезвычайных ситуаций - РЛМСП;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работы 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 - АСР ЛРН (море);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работы по ликвидации последствий радиационных аварий - РЛПРА.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В случае принятия аттестационной комиссией решения об отказе в аттестации спасателя под строкой "Вид (виды) аварийно-спасательных работ" делается запись "Отказано в аттестации", а в строках "Вид (виды) аварийно-спасательных работ" и "Присвоен (подтвержден) класс квалификации" ставится прочерк.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При внесении сведений об образовании (квалификации) спасателя указываются квалификации, профессии, специальности или направления подготовки, полученные спасателем и необходимые для ведения аварийно-спасательных работ с учетом технологий их ведения.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17. После внесения указанных сведений книжка спасателя подписывается председателем аттестационной комиссии и выдается владельцу. На странице 2 владелец книжки спасателя ставит личную подпись.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18. В случае участия спасателя в проведении аварийно-спасательных работ аварийно-спасательной службой, аварийно-спасательным формированием, в составе которой (которого) спасатель привлекался к проведению аварийно-спасательных работ, в книжку спасателя дополнительно вносятся следующие сведения: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дата (период) проведения аварийно-спасательных работ, их место, продолжительность;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характер выполняемых аварийно-спасательных работ;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особые условия при проведении аварийно-спасательных работ.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Внесение сведений осуществляется на основании записей о выполненных аварийно-спасательных работах, которые ведутся в аварийно-спасательной службе, аварийно-спасательном формировании.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После внесения указанных сведений книжка спасателя подписывается руководителем аварийно-спасательной службы, аварийно-спасательного формирования или руководителем аварийно-спасательных работ.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 xml:space="preserve">При указании адреса места проведения аварийно-спасательных работ используются сокращения, приведенные в </w:t>
      </w:r>
      <w:hyperlink w:anchor="P355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 w:rsidR="006F57FC" w:rsidRDefault="006F57FC">
      <w:pPr>
        <w:pStyle w:val="ConsPlusNormal"/>
        <w:spacing w:before="200"/>
        <w:ind w:firstLine="540"/>
        <w:jc w:val="both"/>
      </w:pPr>
      <w:r>
        <w:t>Периодичность внесения сведений об участии спасателя в проведении аварийно-спасательных работ определяется руководителем аварийно-спасательной службы, аварийно-спасательного формирования, но не должна быть реже, чем 1 раз в квартал.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jc w:val="right"/>
        <w:outlineLvl w:val="1"/>
      </w:pPr>
      <w:r>
        <w:t>Приложение</w:t>
      </w:r>
    </w:p>
    <w:p w:rsidR="006F57FC" w:rsidRDefault="006F57FC">
      <w:pPr>
        <w:pStyle w:val="ConsPlusNormal"/>
        <w:jc w:val="right"/>
      </w:pPr>
      <w:r>
        <w:t>к Положению о книжке спасателя</w:t>
      </w: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Title"/>
        <w:jc w:val="center"/>
      </w:pPr>
      <w:bookmarkStart w:id="5" w:name="P355"/>
      <w:bookmarkEnd w:id="5"/>
      <w:r>
        <w:t>СОКРАЩЕНИЯ ПРИ УКАЗАНИИ АДРЕСА</w:t>
      </w:r>
    </w:p>
    <w:p w:rsidR="006F57FC" w:rsidRDefault="006F57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6F57FC">
        <w:tc>
          <w:tcPr>
            <w:tcW w:w="6917" w:type="dxa"/>
          </w:tcPr>
          <w:p w:rsidR="006F57FC" w:rsidRDefault="006F57FC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Сокращенное наименование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Аал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аал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Аллея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ал.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lastRenderedPageBreak/>
              <w:t>Арбан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арбан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Аул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аул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Автономная область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а.обл.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Автономный округ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а.окр.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Берег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б-г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Бульвар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б-р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Вал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вал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Владение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влд.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Внутригородской район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вн.р-н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Внутригородская территория (внутригородское муниципальное образование) города федерального значения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вн.тер.г.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Выселки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в-ки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Гараж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г-ж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Город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г.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Городок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г-к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Городской округ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г.о.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г.п.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Городской поселок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гп.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Деревня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Дачный поселок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дп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Дом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Домовладение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двлд.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Дорога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дор.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Железнодорожная (железнодорожный)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ж.-д.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Жилой район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ж/р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Заимка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з-ка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з/у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Зимовье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зим.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Квартал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кв.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Квартира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кв.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Километр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км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Кишлак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киш.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Комната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ком.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lastRenderedPageBreak/>
              <w:t>Корпус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Котельная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кот.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Курортный поселок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кп.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Магистраль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мгстр.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Местечко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м-ко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Микрорайон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мкр.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м.р-н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Набережная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наб.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нп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Область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обл.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ОНС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Остров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о-в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Офис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офис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Павильон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пав.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Переезд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пер-д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Переулок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пер.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Площадка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пл-ка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Площадь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Платформа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платф.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Подвал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подв.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Погреб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п-б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Помещение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пом.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Поселение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пос.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Поселок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Поселок при станции (поселок станции)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п.ст.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Починок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п-к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Почтовое отделение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п/о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Поселок городского типа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пгт.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Промышленная зона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промзона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Проезд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пр-д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Просек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пр-к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Проселок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пр-лок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lastRenderedPageBreak/>
              <w:t>Проспект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пр-кт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Проулок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проул.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Разъезд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рзд.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Район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р-н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Рабочий поселок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рп.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Республика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респ.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Ряд(ы)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ряд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Садовое некоммерческое товарищество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снт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Село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Сельсовет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с/с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Склад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скл.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Спуск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с-к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Слобода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Станица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ст.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Станция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ст.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Строение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стр.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Съезд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сзд.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Территория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тер.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Тракт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тракт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Тупик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туп.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Улица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ул.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Усадьба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ус.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Улус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У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Участок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уч-к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Хутор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Х.</w:t>
            </w:r>
          </w:p>
        </w:tc>
      </w:tr>
      <w:tr w:rsidR="006F57FC">
        <w:tc>
          <w:tcPr>
            <w:tcW w:w="6917" w:type="dxa"/>
          </w:tcPr>
          <w:p w:rsidR="006F57FC" w:rsidRDefault="006F57FC">
            <w:pPr>
              <w:pStyle w:val="ConsPlusNormal"/>
            </w:pPr>
            <w:r>
              <w:t>Шоссе</w:t>
            </w:r>
          </w:p>
        </w:tc>
        <w:tc>
          <w:tcPr>
            <w:tcW w:w="2154" w:type="dxa"/>
          </w:tcPr>
          <w:p w:rsidR="006F57FC" w:rsidRDefault="006F57FC">
            <w:pPr>
              <w:pStyle w:val="ConsPlusNormal"/>
              <w:jc w:val="center"/>
            </w:pPr>
            <w:r>
              <w:t>ш.</w:t>
            </w:r>
          </w:p>
        </w:tc>
      </w:tr>
    </w:tbl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ind w:firstLine="540"/>
        <w:jc w:val="both"/>
      </w:pPr>
    </w:p>
    <w:p w:rsidR="006F57FC" w:rsidRDefault="006F57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122" w:rsidRDefault="00CC2122">
      <w:bookmarkStart w:id="6" w:name="_GoBack"/>
      <w:bookmarkEnd w:id="6"/>
    </w:p>
    <w:sectPr w:rsidR="00CC2122" w:rsidSect="0047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FC"/>
    <w:rsid w:val="006F57FC"/>
    <w:rsid w:val="00C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E3B3-0408-4B92-84BF-B330A544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7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F57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F57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2D469FE1BC3F6814936C98D80A4D88A33900A31EE3779B89B1AA732E1DB901725831112B4936B158C5F2D899A42C6331134D6CB8C621486CU6m0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469FE1BC3F6814936C98D80A4D88A33A0DA014E1779B89B1AA732E1DB901725831112B4936B158CEF2D899A42C6331134D6CB8C621486CU6m0M" TargetMode="External"/><Relationship Id="rId7" Type="http://schemas.openxmlformats.org/officeDocument/2006/relationships/hyperlink" Target="consultantplus://offline/ref=2D469FE1BC3F6814936C98D80A4D88A33A0DA014E1779B89B1AA732E1DB901725831112B4936B053C1F2D899A42C6331134D6CB8C621486CU6m0M" TargetMode="Externa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2D469FE1BC3F6814936C98D80A4D88A33900A31EE3779B89B1AA732E1DB901725831112B4936B158C3F2D899A42C6331134D6CB8C621486CU6m0M" TargetMode="External"/><Relationship Id="rId25" Type="http://schemas.openxmlformats.org/officeDocument/2006/relationships/hyperlink" Target="consultantplus://offline/ref=2D469FE1BC3F6814936C98D80A4D88A33B04A116E9779B89B1AA732E1DB901724A3149274B3EAF50CEE78EC8E2U7m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469FE1BC3F6814936C98D80A4D88A33A0DA014E1779B89B1AA732E1DB901725831112B4936B053CEF2D899A42C6331134D6CB8C621486CU6m0M" TargetMode="External"/><Relationship Id="rId20" Type="http://schemas.openxmlformats.org/officeDocument/2006/relationships/hyperlink" Target="consultantplus://offline/ref=2D469FE1BC3F6814936C98D80A4D88A33A0DA014E1779B89B1AA732E1DB901725831112B4936B158C0F2D899A42C6331134D6CB8C621486CU6m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69FE1BC3F6814936C98D80A4D88A33C06A517E1709B89B1AA732E1DB901725831112B4936B056C7F2D899A42C6331134D6CB8C621486CU6m0M" TargetMode="External"/><Relationship Id="rId11" Type="http://schemas.openxmlformats.org/officeDocument/2006/relationships/hyperlink" Target="consultantplus://offline/ref=2D469FE1BC3F6814936C98D80A4D88A33900A31EE3779B89B1AA732E1DB901725831112B4936B158C3F2D899A42C6331134D6CB8C621486CU6m0M" TargetMode="External"/><Relationship Id="rId24" Type="http://schemas.openxmlformats.org/officeDocument/2006/relationships/hyperlink" Target="consultantplus://offline/ref=2D469FE1BC3F6814936C98D80A4D88A33B06A712E7719B89B1AA732E1DB901724A3149274B3EAF50CEE78EC8E2U7mBM" TargetMode="External"/><Relationship Id="rId5" Type="http://schemas.openxmlformats.org/officeDocument/2006/relationships/hyperlink" Target="consultantplus://offline/ref=2D469FE1BC3F6814936C98D80A4D88A33C06A316E8729B89B1AA732E1DB901725831112B4936B351C4F2D899A42C6331134D6CB8C621486CU6m0M" TargetMode="External"/><Relationship Id="rId15" Type="http://schemas.openxmlformats.org/officeDocument/2006/relationships/hyperlink" Target="consultantplus://offline/ref=2D469FE1BC3F6814936C98D80A4D88A33A0DA014E1779B89B1AA732E1DB901725831112B4936B152C6F2D899A42C6331134D6CB8C621486CU6m0M" TargetMode="External"/><Relationship Id="rId23" Type="http://schemas.openxmlformats.org/officeDocument/2006/relationships/hyperlink" Target="consultantplus://offline/ref=2D469FE1BC3F6814936C98D80A4D88A33C06A517E1709B89B1AA732E1DB901725831112B4936B359C2F2D899A42C6331134D6CB8C621486CU6m0M" TargetMode="External"/><Relationship Id="rId10" Type="http://schemas.openxmlformats.org/officeDocument/2006/relationships/hyperlink" Target="consultantplus://offline/ref=2D469FE1BC3F6814936C98D80A4D88A33900A31EE3779B89B1AA732E1DB901725831112B4936B158C5F2D899A42C6331134D6CB8C621486CU6m0M" TargetMode="External"/><Relationship Id="rId19" Type="http://schemas.openxmlformats.org/officeDocument/2006/relationships/hyperlink" Target="consultantplus://offline/ref=2D469FE1BC3F6814936C98D80A4D88A33900A31EE3779B89B1AA732E1DB901725831112B4936B158C3F2D899A42C6331134D6CB8C621486CU6m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469FE1BC3F6814936C98D80A4D88A33A0DA014E1779B89B1AA732E1DB901725831112B4936B152C6F2D899A42C6331134D6CB8C621486CU6m0M" TargetMode="External"/><Relationship Id="rId14" Type="http://schemas.openxmlformats.org/officeDocument/2006/relationships/hyperlink" Target="consultantplus://offline/ref=2D469FE1BC3F6814936C98D80A4D88A33C06A517E1709B89B1AA732E1DB901725831112B4936B056C7F2D899A42C6331134D6CB8C621486CU6m0M" TargetMode="External"/><Relationship Id="rId22" Type="http://schemas.openxmlformats.org/officeDocument/2006/relationships/hyperlink" Target="consultantplus://offline/ref=2D469FE1BC3F6814936C98D80A4D88A33A0DA014E1779B89B1AA732E1DB901725831112B4936B159CFF2D899A42C6331134D6CB8C621486CU6m0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специалист-экспекрт - Новикова И.О.</dc:creator>
  <cp:keywords/>
  <dc:description/>
  <cp:lastModifiedBy>Ведущий специалист-экспекрт - Новикова И.О.</cp:lastModifiedBy>
  <cp:revision>1</cp:revision>
  <dcterms:created xsi:type="dcterms:W3CDTF">2022-09-28T12:38:00Z</dcterms:created>
  <dcterms:modified xsi:type="dcterms:W3CDTF">2022-09-28T12:38:00Z</dcterms:modified>
</cp:coreProperties>
</file>