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F7" w:rsidRPr="000B72DC" w:rsidRDefault="008153F7" w:rsidP="008153F7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Сводка предложений по итогам </w:t>
      </w:r>
      <w:r w:rsidR="008F3CB0">
        <w:rPr>
          <w:rFonts w:ascii="Times New Roman" w:hAnsi="Times New Roman" w:cs="Times New Roman"/>
          <w:sz w:val="32"/>
          <w:szCs w:val="32"/>
        </w:rPr>
        <w:t>общественного</w:t>
      </w:r>
      <w:r>
        <w:rPr>
          <w:rFonts w:ascii="Times New Roman" w:hAnsi="Times New Roman" w:cs="Times New Roman"/>
          <w:sz w:val="32"/>
          <w:szCs w:val="32"/>
        </w:rPr>
        <w:t xml:space="preserve"> обсуждения </w:t>
      </w:r>
      <w:r w:rsidR="008F3CB0">
        <w:rPr>
          <w:rFonts w:ascii="Times New Roman" w:hAnsi="Times New Roman" w:cs="Times New Roman"/>
          <w:sz w:val="32"/>
          <w:szCs w:val="32"/>
        </w:rPr>
        <w:t xml:space="preserve">проекта </w:t>
      </w:r>
      <w:r>
        <w:rPr>
          <w:rFonts w:ascii="Times New Roman" w:hAnsi="Times New Roman" w:cs="Times New Roman"/>
          <w:sz w:val="32"/>
          <w:szCs w:val="32"/>
        </w:rPr>
        <w:t>нормативного правового акта</w:t>
      </w:r>
    </w:p>
    <w:p w:rsidR="001565CB" w:rsidRPr="00305ACE" w:rsidRDefault="00B72445" w:rsidP="008F667B">
      <w:pPr>
        <w:jc w:val="both"/>
        <w:rPr>
          <w:rFonts w:ascii="Times New Roman" w:hAnsi="Times New Roman" w:cs="Times New Roman"/>
          <w:sz w:val="22"/>
          <w:szCs w:val="22"/>
        </w:rPr>
      </w:pPr>
      <w:r w:rsidRPr="00305ACE">
        <w:rPr>
          <w:rFonts w:ascii="Times New Roman" w:hAnsi="Times New Roman" w:cs="Times New Roman"/>
          <w:sz w:val="22"/>
          <w:szCs w:val="22"/>
        </w:rPr>
        <w:t>Наименования</w:t>
      </w:r>
      <w:r w:rsidR="00564925" w:rsidRPr="00305ACE">
        <w:rPr>
          <w:rFonts w:ascii="Times New Roman" w:hAnsi="Times New Roman" w:cs="Times New Roman"/>
          <w:sz w:val="22"/>
          <w:szCs w:val="22"/>
        </w:rPr>
        <w:t xml:space="preserve"> проекта:</w:t>
      </w:r>
      <w:r w:rsidR="00564925" w:rsidRPr="00305ACE">
        <w:rPr>
          <w:rFonts w:ascii="Times New Roman" w:hAnsi="Times New Roman" w:cs="Times New Roman"/>
        </w:rPr>
        <w:t xml:space="preserve"> </w:t>
      </w:r>
      <w:r w:rsidR="0063532D" w:rsidRPr="00305ACE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8F667B">
        <w:rPr>
          <w:rFonts w:ascii="Times New Roman" w:hAnsi="Times New Roman" w:cs="Times New Roman"/>
          <w:sz w:val="22"/>
          <w:szCs w:val="22"/>
        </w:rPr>
        <w:t>приказа МЧС России</w:t>
      </w:r>
      <w:r w:rsidR="0063532D" w:rsidRPr="00305ACE">
        <w:rPr>
          <w:rFonts w:ascii="Times New Roman" w:hAnsi="Times New Roman" w:cs="Times New Roman"/>
          <w:sz w:val="22"/>
          <w:szCs w:val="22"/>
        </w:rPr>
        <w:t xml:space="preserve"> </w:t>
      </w:r>
      <w:r w:rsidR="008F667B" w:rsidRPr="008F667B">
        <w:rPr>
          <w:rFonts w:ascii="Times New Roman" w:hAnsi="Times New Roman" w:cs="Times New Roman"/>
          <w:sz w:val="22"/>
          <w:szCs w:val="22"/>
        </w:rPr>
        <w:t>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</w:t>
      </w:r>
      <w:r w:rsidR="008F667B">
        <w:rPr>
          <w:rFonts w:ascii="Times New Roman" w:hAnsi="Times New Roman" w:cs="Times New Roman"/>
          <w:sz w:val="22"/>
          <w:szCs w:val="22"/>
        </w:rPr>
        <w:t xml:space="preserve"> </w:t>
      </w:r>
      <w:r w:rsidR="008F667B" w:rsidRPr="008F667B">
        <w:rPr>
          <w:rFonts w:ascii="Times New Roman" w:hAnsi="Times New Roman" w:cs="Times New Roman"/>
          <w:sz w:val="22"/>
          <w:szCs w:val="22"/>
        </w:rPr>
        <w:t>в МЧС России для обоснования предельного объема запрашиваемых бюджетных ассигнований из резервного фонда Правительства Российской Федерации»</w:t>
      </w:r>
    </w:p>
    <w:p w:rsidR="00B72445" w:rsidRPr="00305ACE" w:rsidRDefault="00B72445" w:rsidP="00B72445">
      <w:pPr>
        <w:rPr>
          <w:rFonts w:ascii="Times New Roman" w:hAnsi="Times New Roman" w:cs="Times New Roman"/>
          <w:highlight w:val="yellow"/>
        </w:rPr>
      </w:pPr>
      <w:r w:rsidRPr="00305ACE">
        <w:rPr>
          <w:rFonts w:ascii="Times New Roman" w:hAnsi="Times New Roman" w:cs="Times New Roman"/>
          <w:sz w:val="22"/>
          <w:szCs w:val="22"/>
        </w:rPr>
        <w:t>ID проекта</w:t>
      </w:r>
      <w:r w:rsidR="00305ACE" w:rsidRPr="00305ACE">
        <w:rPr>
          <w:rFonts w:ascii="Times New Roman" w:hAnsi="Times New Roman" w:cs="Times New Roman"/>
          <w:sz w:val="22"/>
          <w:szCs w:val="22"/>
        </w:rPr>
        <w:t xml:space="preserve">: </w:t>
      </w:r>
      <w:r w:rsidR="008F667B" w:rsidRPr="008F667B">
        <w:rPr>
          <w:rFonts w:ascii="Times New Roman" w:hAnsi="Times New Roman" w:cs="Times New Roman"/>
          <w:sz w:val="22"/>
          <w:szCs w:val="22"/>
        </w:rPr>
        <w:t>01/02/11-21/00122257</w:t>
      </w:r>
    </w:p>
    <w:p w:rsidR="001565CB" w:rsidRPr="00305ACE" w:rsidRDefault="00564925">
      <w:pPr>
        <w:rPr>
          <w:rFonts w:ascii="Times New Roman" w:hAnsi="Times New Roman" w:cs="Times New Roman"/>
        </w:rPr>
      </w:pPr>
      <w:r w:rsidRPr="00305ACE">
        <w:rPr>
          <w:rFonts w:ascii="Times New Roman" w:hAnsi="Times New Roman" w:cs="Times New Roman"/>
          <w:sz w:val="22"/>
          <w:szCs w:val="22"/>
        </w:rPr>
        <w:t>Дат</w:t>
      </w:r>
      <w:r w:rsidR="00B72445" w:rsidRPr="00305ACE">
        <w:rPr>
          <w:rFonts w:ascii="Times New Roman" w:hAnsi="Times New Roman" w:cs="Times New Roman"/>
          <w:sz w:val="22"/>
          <w:szCs w:val="22"/>
        </w:rPr>
        <w:t>ы</w:t>
      </w:r>
      <w:r w:rsidRPr="00305ACE">
        <w:rPr>
          <w:rFonts w:ascii="Times New Roman" w:hAnsi="Times New Roman" w:cs="Times New Roman"/>
          <w:sz w:val="22"/>
          <w:szCs w:val="22"/>
        </w:rPr>
        <w:t xml:space="preserve"> проведения </w:t>
      </w:r>
      <w:r w:rsidR="008F3CB0" w:rsidRPr="00305ACE">
        <w:rPr>
          <w:rFonts w:ascii="Times New Roman" w:hAnsi="Times New Roman" w:cs="Times New Roman"/>
          <w:sz w:val="22"/>
          <w:szCs w:val="22"/>
        </w:rPr>
        <w:t>общественного</w:t>
      </w:r>
      <w:r w:rsidRPr="00305ACE">
        <w:rPr>
          <w:rFonts w:ascii="Times New Roman" w:hAnsi="Times New Roman" w:cs="Times New Roman"/>
          <w:sz w:val="22"/>
          <w:szCs w:val="22"/>
        </w:rPr>
        <w:t xml:space="preserve"> обсуждения:</w:t>
      </w:r>
      <w:r w:rsidRPr="00305ACE">
        <w:rPr>
          <w:rFonts w:ascii="Times New Roman" w:hAnsi="Times New Roman" w:cs="Times New Roman"/>
        </w:rPr>
        <w:t xml:space="preserve"> </w:t>
      </w:r>
      <w:r w:rsidR="00FA1459" w:rsidRPr="00305ACE">
        <w:rPr>
          <w:rFonts w:ascii="Times New Roman" w:hAnsi="Times New Roman" w:cs="Times New Roman"/>
        </w:rPr>
        <w:t>0</w:t>
      </w:r>
      <w:r w:rsidR="008F667B">
        <w:rPr>
          <w:rFonts w:ascii="Times New Roman" w:hAnsi="Times New Roman" w:cs="Times New Roman"/>
        </w:rPr>
        <w:t>8</w:t>
      </w:r>
      <w:r w:rsidR="0063532D" w:rsidRPr="00305ACE">
        <w:rPr>
          <w:rFonts w:ascii="Times New Roman" w:hAnsi="Times New Roman" w:cs="Times New Roman"/>
        </w:rPr>
        <w:t>.</w:t>
      </w:r>
      <w:r w:rsidR="008F667B">
        <w:rPr>
          <w:rFonts w:ascii="Times New Roman" w:hAnsi="Times New Roman" w:cs="Times New Roman"/>
        </w:rPr>
        <w:t>11</w:t>
      </w:r>
      <w:r w:rsidR="0063532D" w:rsidRPr="00305ACE">
        <w:rPr>
          <w:rFonts w:ascii="Times New Roman" w:hAnsi="Times New Roman" w:cs="Times New Roman"/>
        </w:rPr>
        <w:t>.2021-</w:t>
      </w:r>
      <w:r w:rsidR="008F667B">
        <w:rPr>
          <w:rFonts w:ascii="Times New Roman" w:hAnsi="Times New Roman" w:cs="Times New Roman"/>
        </w:rPr>
        <w:t>22</w:t>
      </w:r>
      <w:r w:rsidR="0063532D" w:rsidRPr="00305ACE">
        <w:rPr>
          <w:rFonts w:ascii="Times New Roman" w:hAnsi="Times New Roman" w:cs="Times New Roman"/>
        </w:rPr>
        <w:t>.</w:t>
      </w:r>
      <w:r w:rsidR="008F667B">
        <w:rPr>
          <w:rFonts w:ascii="Times New Roman" w:hAnsi="Times New Roman" w:cs="Times New Roman"/>
        </w:rPr>
        <w:t>11</w:t>
      </w:r>
      <w:r w:rsidR="0063532D" w:rsidRPr="00305ACE">
        <w:rPr>
          <w:rFonts w:ascii="Times New Roman" w:hAnsi="Times New Roman" w:cs="Times New Roman"/>
        </w:rPr>
        <w:t>.2021</w:t>
      </w:r>
    </w:p>
    <w:p w:rsidR="00305ACE" w:rsidRPr="00305ACE" w:rsidRDefault="00305ACE">
      <w:pPr>
        <w:rPr>
          <w:rFonts w:ascii="Times New Roman" w:hAnsi="Times New Roman" w:cs="Times New Roman"/>
          <w:sz w:val="28"/>
        </w:rPr>
      </w:pPr>
      <w:r w:rsidRPr="00305ACE">
        <w:rPr>
          <w:rFonts w:ascii="Times New Roman" w:hAnsi="Times New Roman" w:cs="Times New Roman"/>
          <w:sz w:val="28"/>
        </w:rPr>
        <w:t>Предложений от участников общественного обсуждения не поступило.</w:t>
      </w:r>
      <w:bookmarkStart w:id="0" w:name="_GoBack"/>
      <w:bookmarkEnd w:id="0"/>
    </w:p>
    <w:sectPr w:rsidR="00305ACE" w:rsidRPr="00305ACE">
      <w:footerReference w:type="default" r:id="rId8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A6" w:rsidRDefault="00BD04A6">
      <w:pPr>
        <w:spacing w:after="0" w:line="240" w:lineRule="auto"/>
      </w:pPr>
      <w:r>
        <w:separator/>
      </w:r>
    </w:p>
  </w:endnote>
  <w:endnote w:type="continuationSeparator" w:id="0">
    <w:p w:rsidR="00BD04A6" w:rsidRDefault="00BD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Default="00492C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A6" w:rsidRDefault="00BD04A6">
      <w:pPr>
        <w:spacing w:after="0" w:line="240" w:lineRule="auto"/>
      </w:pPr>
      <w:r>
        <w:separator/>
      </w:r>
    </w:p>
  </w:footnote>
  <w:footnote w:type="continuationSeparator" w:id="0">
    <w:p w:rsidR="00BD04A6" w:rsidRDefault="00BD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15B00"/>
    <w:multiLevelType w:val="hybridMultilevel"/>
    <w:tmpl w:val="28F0C30A"/>
    <w:lvl w:ilvl="0" w:tplc="BB5C5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B"/>
    <w:rsid w:val="00063329"/>
    <w:rsid w:val="000B72DC"/>
    <w:rsid w:val="000C5627"/>
    <w:rsid w:val="001536C4"/>
    <w:rsid w:val="001565CB"/>
    <w:rsid w:val="00245009"/>
    <w:rsid w:val="00253A09"/>
    <w:rsid w:val="00263D26"/>
    <w:rsid w:val="002839C6"/>
    <w:rsid w:val="002D4970"/>
    <w:rsid w:val="002E383F"/>
    <w:rsid w:val="00305ACE"/>
    <w:rsid w:val="00316F07"/>
    <w:rsid w:val="0034158B"/>
    <w:rsid w:val="003433A9"/>
    <w:rsid w:val="003A72F6"/>
    <w:rsid w:val="003D0E87"/>
    <w:rsid w:val="00413A45"/>
    <w:rsid w:val="004924C7"/>
    <w:rsid w:val="00492C0D"/>
    <w:rsid w:val="004C01FA"/>
    <w:rsid w:val="004C6F86"/>
    <w:rsid w:val="00530550"/>
    <w:rsid w:val="00564925"/>
    <w:rsid w:val="0057155B"/>
    <w:rsid w:val="00593FE8"/>
    <w:rsid w:val="005D132F"/>
    <w:rsid w:val="0063532D"/>
    <w:rsid w:val="00666D6F"/>
    <w:rsid w:val="006A1C34"/>
    <w:rsid w:val="006C2449"/>
    <w:rsid w:val="0076264B"/>
    <w:rsid w:val="007970FC"/>
    <w:rsid w:val="008153F7"/>
    <w:rsid w:val="00855895"/>
    <w:rsid w:val="008B4D64"/>
    <w:rsid w:val="008F3CB0"/>
    <w:rsid w:val="008F667B"/>
    <w:rsid w:val="00936981"/>
    <w:rsid w:val="009B4477"/>
    <w:rsid w:val="009E0FE5"/>
    <w:rsid w:val="00AB0D14"/>
    <w:rsid w:val="00AC0AB3"/>
    <w:rsid w:val="00AC309F"/>
    <w:rsid w:val="00AD6EAF"/>
    <w:rsid w:val="00B3604C"/>
    <w:rsid w:val="00B45647"/>
    <w:rsid w:val="00B72445"/>
    <w:rsid w:val="00B92589"/>
    <w:rsid w:val="00BD04A6"/>
    <w:rsid w:val="00D06EC3"/>
    <w:rsid w:val="00D74F70"/>
    <w:rsid w:val="00D82B31"/>
    <w:rsid w:val="00E127D8"/>
    <w:rsid w:val="00E85114"/>
    <w:rsid w:val="00E945E0"/>
    <w:rsid w:val="00ED59BF"/>
    <w:rsid w:val="00F27CAC"/>
    <w:rsid w:val="00F81EAF"/>
    <w:rsid w:val="00F9677F"/>
    <w:rsid w:val="00FA1459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C52A5"/>
  <w15:docId w15:val="{2031C317-53CD-4027-AE73-7D29EF8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pPr>
      <w:spacing w:after="200" w:line="276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58B"/>
  </w:style>
  <w:style w:type="paragraph" w:styleId="a5">
    <w:name w:val="footer"/>
    <w:basedOn w:val="a"/>
    <w:link w:val="a6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58B"/>
  </w:style>
  <w:style w:type="paragraph" w:styleId="a7">
    <w:name w:val="Balloon Text"/>
    <w:basedOn w:val="a"/>
    <w:link w:val="a8"/>
    <w:uiPriority w:val="99"/>
    <w:semiHidden/>
    <w:unhideWhenUsed/>
    <w:rsid w:val="00E1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27D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536C4"/>
    <w:rPr>
      <w:color w:val="0000FF"/>
      <w:u w:val="single"/>
    </w:rPr>
  </w:style>
  <w:style w:type="paragraph" w:customStyle="1" w:styleId="Standard">
    <w:name w:val="Standard"/>
    <w:rsid w:val="00FA1459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FBE8-098D-4E9C-8252-444AB389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Абрамов</dc:creator>
  <cp:lastModifiedBy>Главный специалист-эксперт - Баранова И.В.</cp:lastModifiedBy>
  <cp:revision>3</cp:revision>
  <dcterms:created xsi:type="dcterms:W3CDTF">2022-04-06T10:09:00Z</dcterms:created>
  <dcterms:modified xsi:type="dcterms:W3CDTF">2022-04-06T10:12:00Z</dcterms:modified>
</cp:coreProperties>
</file>