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6C" w:rsidRPr="00522B6C" w:rsidRDefault="00522B6C" w:rsidP="00522B6C">
      <w:pPr>
        <w:spacing w:after="0" w:line="240" w:lineRule="auto"/>
        <w:ind w:left="3969"/>
        <w:contextualSpacing/>
        <w:jc w:val="center"/>
        <w:rPr>
          <w:rFonts w:ascii="Times New Roman" w:hAnsi="Times New Roman" w:cs="Times New Roman"/>
          <w:sz w:val="28"/>
          <w:szCs w:val="28"/>
        </w:rPr>
      </w:pPr>
      <w:r w:rsidRPr="00522B6C">
        <w:rPr>
          <w:rFonts w:ascii="Times New Roman" w:hAnsi="Times New Roman" w:cs="Times New Roman"/>
          <w:sz w:val="28"/>
          <w:szCs w:val="28"/>
        </w:rPr>
        <w:t>ОДОБРЕН</w:t>
      </w:r>
    </w:p>
    <w:p w:rsidR="00522B6C" w:rsidRPr="00522B6C" w:rsidRDefault="00522B6C" w:rsidP="00522B6C">
      <w:pPr>
        <w:spacing w:after="0" w:line="240" w:lineRule="auto"/>
        <w:ind w:left="3969"/>
        <w:contextualSpacing/>
        <w:jc w:val="center"/>
        <w:rPr>
          <w:rFonts w:ascii="Times New Roman" w:hAnsi="Times New Roman" w:cs="Times New Roman"/>
          <w:sz w:val="28"/>
          <w:szCs w:val="28"/>
        </w:rPr>
      </w:pPr>
    </w:p>
    <w:p w:rsidR="00522B6C" w:rsidRPr="00522B6C" w:rsidRDefault="00522B6C" w:rsidP="00522B6C">
      <w:pPr>
        <w:spacing w:after="0" w:line="240" w:lineRule="auto"/>
        <w:ind w:left="3969"/>
        <w:contextualSpacing/>
        <w:jc w:val="center"/>
        <w:rPr>
          <w:rFonts w:ascii="Times New Roman" w:hAnsi="Times New Roman" w:cs="Times New Roman"/>
          <w:sz w:val="28"/>
          <w:szCs w:val="28"/>
        </w:rPr>
      </w:pPr>
      <w:r w:rsidRPr="00522B6C">
        <w:rPr>
          <w:rFonts w:ascii="Times New Roman" w:hAnsi="Times New Roman" w:cs="Times New Roman"/>
          <w:sz w:val="28"/>
          <w:szCs w:val="28"/>
        </w:rPr>
        <w:t xml:space="preserve">на заочном заседании </w:t>
      </w:r>
    </w:p>
    <w:p w:rsidR="00522B6C" w:rsidRDefault="00522B6C" w:rsidP="00522B6C">
      <w:pPr>
        <w:spacing w:after="0" w:line="240" w:lineRule="auto"/>
        <w:ind w:left="3969"/>
        <w:contextualSpacing/>
        <w:jc w:val="center"/>
        <w:rPr>
          <w:rFonts w:ascii="Times New Roman" w:hAnsi="Times New Roman" w:cs="Times New Roman"/>
          <w:sz w:val="28"/>
          <w:szCs w:val="28"/>
        </w:rPr>
      </w:pPr>
      <w:r w:rsidRPr="00522B6C">
        <w:rPr>
          <w:rFonts w:ascii="Times New Roman" w:hAnsi="Times New Roman" w:cs="Times New Roman"/>
          <w:sz w:val="28"/>
          <w:szCs w:val="28"/>
        </w:rPr>
        <w:t xml:space="preserve">Общественного совета при МЧС России </w:t>
      </w:r>
    </w:p>
    <w:p w:rsidR="005E0A29" w:rsidRPr="00522B6C" w:rsidRDefault="005E0A29" w:rsidP="00522B6C">
      <w:pPr>
        <w:spacing w:after="0" w:line="240" w:lineRule="auto"/>
        <w:ind w:left="3969"/>
        <w:contextualSpacing/>
        <w:jc w:val="center"/>
        <w:rPr>
          <w:rFonts w:ascii="Times New Roman" w:hAnsi="Times New Roman" w:cs="Times New Roman"/>
          <w:sz w:val="28"/>
          <w:szCs w:val="28"/>
        </w:rPr>
      </w:pPr>
    </w:p>
    <w:p w:rsidR="005E0A29" w:rsidRDefault="005E0A29" w:rsidP="00522B6C">
      <w:pPr>
        <w:spacing w:after="0" w:line="240" w:lineRule="auto"/>
        <w:ind w:left="3969"/>
        <w:contextualSpacing/>
        <w:jc w:val="center"/>
        <w:rPr>
          <w:rFonts w:ascii="Times New Roman" w:hAnsi="Times New Roman" w:cs="Times New Roman"/>
          <w:sz w:val="28"/>
          <w:szCs w:val="28"/>
        </w:rPr>
      </w:pPr>
      <w:r>
        <w:rPr>
          <w:rFonts w:ascii="Times New Roman" w:hAnsi="Times New Roman" w:cs="Times New Roman"/>
          <w:sz w:val="28"/>
          <w:szCs w:val="28"/>
        </w:rPr>
        <w:t xml:space="preserve">протокол </w:t>
      </w:r>
    </w:p>
    <w:p w:rsidR="00522B6C" w:rsidRPr="00522B6C" w:rsidRDefault="005E0A29" w:rsidP="00522B6C">
      <w:pPr>
        <w:spacing w:after="0" w:line="240" w:lineRule="auto"/>
        <w:ind w:left="3969"/>
        <w:contextualSpacing/>
        <w:jc w:val="center"/>
        <w:rPr>
          <w:rFonts w:ascii="Times New Roman" w:hAnsi="Times New Roman" w:cs="Times New Roman"/>
          <w:sz w:val="28"/>
          <w:szCs w:val="28"/>
        </w:rPr>
      </w:pPr>
      <w:r>
        <w:rPr>
          <w:rFonts w:ascii="Times New Roman" w:hAnsi="Times New Roman" w:cs="Times New Roman"/>
          <w:sz w:val="28"/>
          <w:szCs w:val="28"/>
        </w:rPr>
        <w:t>от 23 июля 2021 г. № 5</w:t>
      </w:r>
    </w:p>
    <w:p w:rsidR="00522B6C" w:rsidRDefault="00522B6C" w:rsidP="00E478E4">
      <w:pPr>
        <w:spacing w:after="0" w:line="240" w:lineRule="auto"/>
        <w:ind w:firstLine="709"/>
        <w:contextualSpacing/>
        <w:jc w:val="center"/>
        <w:rPr>
          <w:rFonts w:ascii="Times New Roman" w:hAnsi="Times New Roman" w:cs="Times New Roman"/>
          <w:b/>
          <w:sz w:val="28"/>
          <w:szCs w:val="28"/>
        </w:rPr>
      </w:pPr>
    </w:p>
    <w:p w:rsidR="00522B6C" w:rsidRDefault="00522B6C" w:rsidP="00E478E4">
      <w:pPr>
        <w:spacing w:after="0" w:line="240" w:lineRule="auto"/>
        <w:ind w:firstLine="709"/>
        <w:contextualSpacing/>
        <w:jc w:val="center"/>
        <w:rPr>
          <w:rFonts w:ascii="Times New Roman" w:hAnsi="Times New Roman" w:cs="Times New Roman"/>
          <w:b/>
          <w:sz w:val="28"/>
          <w:szCs w:val="28"/>
        </w:rPr>
      </w:pPr>
    </w:p>
    <w:p w:rsidR="00BD23CF" w:rsidRPr="005610CB" w:rsidRDefault="00D71EAB" w:rsidP="00E478E4">
      <w:pPr>
        <w:spacing w:after="0" w:line="240" w:lineRule="auto"/>
        <w:ind w:firstLine="709"/>
        <w:contextualSpacing/>
        <w:jc w:val="center"/>
        <w:rPr>
          <w:rFonts w:ascii="Times New Roman" w:hAnsi="Times New Roman" w:cs="Times New Roman"/>
          <w:b/>
          <w:sz w:val="28"/>
          <w:szCs w:val="28"/>
        </w:rPr>
      </w:pPr>
      <w:bookmarkStart w:id="0" w:name="_GoBack"/>
      <w:bookmarkEnd w:id="0"/>
      <w:r w:rsidRPr="005610CB">
        <w:rPr>
          <w:rFonts w:ascii="Times New Roman" w:hAnsi="Times New Roman" w:cs="Times New Roman"/>
          <w:b/>
          <w:sz w:val="28"/>
          <w:szCs w:val="28"/>
        </w:rPr>
        <w:t>Отчет</w:t>
      </w:r>
      <w:r w:rsidR="00E26CE0" w:rsidRPr="005610CB">
        <w:rPr>
          <w:rFonts w:ascii="Times New Roman" w:hAnsi="Times New Roman" w:cs="Times New Roman"/>
          <w:b/>
          <w:sz w:val="28"/>
          <w:szCs w:val="28"/>
        </w:rPr>
        <w:t xml:space="preserve"> о реализации Публичной декларации целей и задач </w:t>
      </w:r>
    </w:p>
    <w:p w:rsidR="00DC5275" w:rsidRPr="005610CB" w:rsidRDefault="00E26CE0" w:rsidP="00E478E4">
      <w:pPr>
        <w:spacing w:after="0" w:line="240" w:lineRule="auto"/>
        <w:ind w:firstLine="709"/>
        <w:contextualSpacing/>
        <w:jc w:val="center"/>
        <w:rPr>
          <w:rFonts w:ascii="Times New Roman" w:hAnsi="Times New Roman" w:cs="Times New Roman"/>
          <w:b/>
          <w:sz w:val="28"/>
          <w:szCs w:val="28"/>
        </w:rPr>
      </w:pPr>
      <w:r w:rsidRPr="005610CB">
        <w:rPr>
          <w:rFonts w:ascii="Times New Roman" w:hAnsi="Times New Roman" w:cs="Times New Roman"/>
          <w:b/>
          <w:sz w:val="28"/>
          <w:szCs w:val="28"/>
        </w:rPr>
        <w:t xml:space="preserve">МЧС России на 2021 год </w:t>
      </w:r>
    </w:p>
    <w:p w:rsidR="00E26CE0" w:rsidRPr="005610CB" w:rsidRDefault="00E26CE0" w:rsidP="00E478E4">
      <w:pPr>
        <w:spacing w:after="0" w:line="240" w:lineRule="auto"/>
        <w:ind w:firstLine="709"/>
        <w:contextualSpacing/>
        <w:jc w:val="center"/>
        <w:rPr>
          <w:rFonts w:ascii="Times New Roman" w:hAnsi="Times New Roman" w:cs="Times New Roman"/>
          <w:sz w:val="28"/>
          <w:szCs w:val="28"/>
        </w:rPr>
      </w:pPr>
    </w:p>
    <w:p w:rsidR="00E26CE0" w:rsidRPr="005610CB" w:rsidRDefault="004B5B58" w:rsidP="00E478E4">
      <w:pPr>
        <w:spacing w:after="0" w:line="240" w:lineRule="auto"/>
        <w:ind w:firstLine="709"/>
        <w:jc w:val="both"/>
        <w:rPr>
          <w:rFonts w:ascii="Times New Roman" w:hAnsi="Times New Roman" w:cs="Times New Roman"/>
          <w:b/>
          <w:sz w:val="28"/>
          <w:szCs w:val="28"/>
        </w:rPr>
      </w:pPr>
      <w:r w:rsidRPr="005610CB">
        <w:rPr>
          <w:rFonts w:ascii="Times New Roman" w:hAnsi="Times New Roman" w:cs="Times New Roman"/>
          <w:b/>
          <w:sz w:val="28"/>
          <w:szCs w:val="28"/>
        </w:rPr>
        <w:t xml:space="preserve">Пункт 1. </w:t>
      </w:r>
      <w:r w:rsidR="00E26CE0" w:rsidRPr="005610CB">
        <w:rPr>
          <w:rFonts w:ascii="Times New Roman" w:hAnsi="Times New Roman" w:cs="Times New Roman"/>
          <w:b/>
          <w:sz w:val="28"/>
          <w:szCs w:val="28"/>
        </w:rPr>
        <w:t>Обеспечение в рамках компетенции МЧС России достижения национальных целей развития Российской Ф</w:t>
      </w:r>
      <w:r w:rsidRPr="005610CB">
        <w:rPr>
          <w:rFonts w:ascii="Times New Roman" w:hAnsi="Times New Roman" w:cs="Times New Roman"/>
          <w:b/>
          <w:sz w:val="28"/>
          <w:szCs w:val="28"/>
        </w:rPr>
        <w:t>едерации на период до 2030 года</w:t>
      </w:r>
      <w:r w:rsidR="00E26CE0" w:rsidRPr="005610CB">
        <w:rPr>
          <w:rFonts w:ascii="Times New Roman" w:hAnsi="Times New Roman" w:cs="Times New Roman"/>
          <w:b/>
          <w:sz w:val="28"/>
          <w:szCs w:val="28"/>
        </w:rPr>
        <w:t>.</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Указом Президента Российской Федерации от 7 мая 2018 г</w:t>
      </w:r>
      <w:r>
        <w:rPr>
          <w:rFonts w:ascii="Times New Roman" w:hAnsi="Times New Roman" w:cs="Times New Roman"/>
          <w:sz w:val="28"/>
          <w:szCs w:val="28"/>
        </w:rPr>
        <w:t>ода</w:t>
      </w:r>
      <w:r w:rsidRPr="004D2139">
        <w:rPr>
          <w:rFonts w:ascii="Times New Roman" w:hAnsi="Times New Roman" w:cs="Times New Roman"/>
          <w:sz w:val="28"/>
          <w:szCs w:val="28"/>
        </w:rPr>
        <w:t xml:space="preserve"> № 204 </w:t>
      </w:r>
      <w:r>
        <w:rPr>
          <w:rFonts w:ascii="Times New Roman" w:hAnsi="Times New Roman" w:cs="Times New Roman"/>
          <w:sz w:val="28"/>
          <w:szCs w:val="28"/>
        </w:rPr>
        <w:br/>
      </w:r>
      <w:r w:rsidRPr="004D2139">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до 2024 года» (далее - указ) определен перечень национальных проектов (программ).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В рамках национальной программы «Цифровая экономика Российской Федерации» МЧС России участвует в следующих федеральных проектах: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«Информационная инфраструктура»;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«Информационная безопасность»;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«Искусственный интеллект»;</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«Цифровое государственное управление».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В рамках федерального проекта «Информационная инфраструктура» МЧС</w:t>
      </w:r>
      <w:r>
        <w:rPr>
          <w:rFonts w:ascii="Times New Roman" w:hAnsi="Times New Roman" w:cs="Times New Roman"/>
          <w:sz w:val="28"/>
          <w:szCs w:val="28"/>
        </w:rPr>
        <w:t> </w:t>
      </w:r>
      <w:r w:rsidRPr="004D2139">
        <w:rPr>
          <w:rFonts w:ascii="Times New Roman" w:hAnsi="Times New Roman" w:cs="Times New Roman"/>
          <w:sz w:val="28"/>
          <w:szCs w:val="28"/>
        </w:rPr>
        <w:t>России является соисполнителем мероприятия по подключению социально-значимых объектов к высокоскоростным линиям связи. В рамках мероприятия планируется подключение пожарных частей и пожарных постов МЧС</w:t>
      </w:r>
      <w:r>
        <w:rPr>
          <w:rFonts w:ascii="Times New Roman" w:hAnsi="Times New Roman" w:cs="Times New Roman"/>
          <w:sz w:val="28"/>
          <w:szCs w:val="28"/>
        </w:rPr>
        <w:t> </w:t>
      </w:r>
      <w:r w:rsidRPr="004D2139">
        <w:rPr>
          <w:rFonts w:ascii="Times New Roman" w:hAnsi="Times New Roman" w:cs="Times New Roman"/>
          <w:sz w:val="28"/>
          <w:szCs w:val="28"/>
        </w:rPr>
        <w:t xml:space="preserve">России. Головным исполнителем мероприятия является Министерство цифрового развития, связи и массовых коммуникаций Российской Федерации.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В рамках федерального проекта «Информационная безопасность» МЧС</w:t>
      </w:r>
      <w:r>
        <w:rPr>
          <w:rFonts w:ascii="Times New Roman" w:hAnsi="Times New Roman" w:cs="Times New Roman"/>
          <w:sz w:val="28"/>
          <w:szCs w:val="28"/>
        </w:rPr>
        <w:t> </w:t>
      </w:r>
      <w:r w:rsidRPr="004D2139">
        <w:rPr>
          <w:rFonts w:ascii="Times New Roman" w:hAnsi="Times New Roman" w:cs="Times New Roman"/>
          <w:sz w:val="28"/>
          <w:szCs w:val="28"/>
        </w:rPr>
        <w:t xml:space="preserve">России является соисполнителем по мероприятиям, направленным на обеспечение целостности, устойчивости и безопасности функционирования российского сегмента сети Интернет, использования отечественного программного обеспечения и оборудования и подготовки кадров в сфере информационной безопасности. Головным исполнителем мероприятия является </w:t>
      </w:r>
      <w:proofErr w:type="spellStart"/>
      <w:r w:rsidRPr="004D2139">
        <w:rPr>
          <w:rFonts w:ascii="Times New Roman" w:hAnsi="Times New Roman" w:cs="Times New Roman"/>
          <w:sz w:val="28"/>
          <w:szCs w:val="28"/>
        </w:rPr>
        <w:t>Минкомсвязь</w:t>
      </w:r>
      <w:proofErr w:type="spellEnd"/>
      <w:r w:rsidRPr="004D2139">
        <w:rPr>
          <w:rFonts w:ascii="Times New Roman" w:hAnsi="Times New Roman" w:cs="Times New Roman"/>
          <w:sz w:val="28"/>
          <w:szCs w:val="28"/>
        </w:rPr>
        <w:t xml:space="preserve"> России, ФСО России и др.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В рамках федерального проекта «Искусственный интеллект» МЧС</w:t>
      </w:r>
      <w:r w:rsidR="0082786E">
        <w:rPr>
          <w:rFonts w:ascii="Times New Roman" w:hAnsi="Times New Roman" w:cs="Times New Roman"/>
          <w:sz w:val="28"/>
          <w:szCs w:val="28"/>
        </w:rPr>
        <w:t> </w:t>
      </w:r>
      <w:r w:rsidRPr="004D2139">
        <w:rPr>
          <w:rFonts w:ascii="Times New Roman" w:hAnsi="Times New Roman" w:cs="Times New Roman"/>
          <w:sz w:val="28"/>
          <w:szCs w:val="28"/>
        </w:rPr>
        <w:t xml:space="preserve">России является ответственным за результат «Внедрены ИИ-решения </w:t>
      </w:r>
      <w:r w:rsidR="0074063E">
        <w:rPr>
          <w:rFonts w:ascii="Times New Roman" w:hAnsi="Times New Roman" w:cs="Times New Roman"/>
          <w:sz w:val="28"/>
          <w:szCs w:val="28"/>
        </w:rPr>
        <w:br/>
      </w:r>
      <w:r w:rsidRPr="004D2139">
        <w:rPr>
          <w:rFonts w:ascii="Times New Roman" w:hAnsi="Times New Roman" w:cs="Times New Roman"/>
          <w:sz w:val="28"/>
          <w:szCs w:val="28"/>
        </w:rPr>
        <w:t xml:space="preserve">в деятельность МЧС России и подготовлены дата-сеты в рамках цифровой трансформации МЧС России». Финансирование на данный момент </w:t>
      </w:r>
      <w:r w:rsidR="00165311">
        <w:rPr>
          <w:rFonts w:ascii="Times New Roman" w:hAnsi="Times New Roman" w:cs="Times New Roman"/>
          <w:sz w:val="28"/>
          <w:szCs w:val="28"/>
        </w:rPr>
        <w:br/>
      </w:r>
      <w:r w:rsidRPr="004D2139">
        <w:rPr>
          <w:rFonts w:ascii="Times New Roman" w:hAnsi="Times New Roman" w:cs="Times New Roman"/>
          <w:sz w:val="28"/>
          <w:szCs w:val="28"/>
        </w:rPr>
        <w:t xml:space="preserve">не предусмотрено.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В рамках федерального проекта «Цифровое государственное управление» МЧС России является исполнителем мероприятия «Обеспечение </w:t>
      </w:r>
      <w:proofErr w:type="spellStart"/>
      <w:r w:rsidRPr="004D2139">
        <w:rPr>
          <w:rFonts w:ascii="Times New Roman" w:hAnsi="Times New Roman" w:cs="Times New Roman"/>
          <w:sz w:val="28"/>
          <w:szCs w:val="28"/>
        </w:rPr>
        <w:lastRenderedPageBreak/>
        <w:t>цифровизации</w:t>
      </w:r>
      <w:proofErr w:type="spellEnd"/>
      <w:r w:rsidRPr="004D2139">
        <w:rPr>
          <w:rFonts w:ascii="Times New Roman" w:hAnsi="Times New Roman" w:cs="Times New Roman"/>
          <w:sz w:val="28"/>
          <w:szCs w:val="28"/>
        </w:rPr>
        <w:t xml:space="preserve"> процессов предоставления государственных услуг в сфере обеспечения пожарной безопасности, безопасности людей на водных объектах физическим лицам, субъектам малого и среднего предпринимательства, индивидуальным предпринимателям, а также процессов мониторинга пожарной безопасности объектов защиты», направленного </w:t>
      </w:r>
      <w:r w:rsidR="007B72FC">
        <w:rPr>
          <w:rFonts w:ascii="Times New Roman" w:hAnsi="Times New Roman" w:cs="Times New Roman"/>
          <w:sz w:val="28"/>
          <w:szCs w:val="28"/>
        </w:rPr>
        <w:br/>
      </w:r>
      <w:r w:rsidRPr="004D2139">
        <w:rPr>
          <w:rFonts w:ascii="Times New Roman" w:hAnsi="Times New Roman" w:cs="Times New Roman"/>
          <w:sz w:val="28"/>
          <w:szCs w:val="28"/>
        </w:rPr>
        <w:t xml:space="preserve">на совершенствование механизмов государственного управления, обеспечение высокого качества предоставления государственных </w:t>
      </w:r>
      <w:r w:rsidR="00515F4E">
        <w:rPr>
          <w:rFonts w:ascii="Times New Roman" w:hAnsi="Times New Roman" w:cs="Times New Roman"/>
          <w:sz w:val="28"/>
          <w:szCs w:val="28"/>
        </w:rPr>
        <w:br/>
      </w:r>
      <w:r w:rsidRPr="004D2139">
        <w:rPr>
          <w:rFonts w:ascii="Times New Roman" w:hAnsi="Times New Roman" w:cs="Times New Roman"/>
          <w:sz w:val="28"/>
          <w:szCs w:val="28"/>
        </w:rPr>
        <w:t xml:space="preserve">и муниципальных услуг (реализации функций), иных услуг (сервисов) </w:t>
      </w:r>
      <w:r w:rsidR="00515F4E">
        <w:rPr>
          <w:rFonts w:ascii="Times New Roman" w:hAnsi="Times New Roman" w:cs="Times New Roman"/>
          <w:sz w:val="28"/>
          <w:szCs w:val="28"/>
        </w:rPr>
        <w:br/>
      </w:r>
      <w:r w:rsidRPr="004D2139">
        <w:rPr>
          <w:rFonts w:ascii="Times New Roman" w:hAnsi="Times New Roman" w:cs="Times New Roman"/>
          <w:sz w:val="28"/>
          <w:szCs w:val="28"/>
        </w:rPr>
        <w:t xml:space="preserve">и сведений в электронном виде в сфере пожарной безопасности </w:t>
      </w:r>
      <w:r w:rsidR="00515F4E">
        <w:rPr>
          <w:rFonts w:ascii="Times New Roman" w:hAnsi="Times New Roman" w:cs="Times New Roman"/>
          <w:sz w:val="28"/>
          <w:szCs w:val="28"/>
        </w:rPr>
        <w:br/>
      </w:r>
      <w:r w:rsidRPr="004D2139">
        <w:rPr>
          <w:rFonts w:ascii="Times New Roman" w:hAnsi="Times New Roman" w:cs="Times New Roman"/>
          <w:sz w:val="28"/>
          <w:szCs w:val="28"/>
        </w:rPr>
        <w:t>и безопасности людей на водных объектах.</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Общий объем финансирования по федеральному проекту в 2021 году </w:t>
      </w:r>
      <w:r w:rsidR="001512F1">
        <w:rPr>
          <w:rFonts w:ascii="Times New Roman" w:hAnsi="Times New Roman" w:cs="Times New Roman"/>
          <w:sz w:val="28"/>
          <w:szCs w:val="28"/>
        </w:rPr>
        <w:br/>
      </w:r>
      <w:r w:rsidRPr="004D2139">
        <w:rPr>
          <w:rFonts w:ascii="Times New Roman" w:hAnsi="Times New Roman" w:cs="Times New Roman"/>
          <w:sz w:val="28"/>
          <w:szCs w:val="28"/>
        </w:rPr>
        <w:t>за счет средств федерального бюджета составляет 423 млн. рублей, которые распределены по следующим направлениям.</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1. 150,0 млн. руб. – на выполнение работ:</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 по созданию и развитию единой информационной среды </w:t>
      </w:r>
      <w:proofErr w:type="spellStart"/>
      <w:r w:rsidRPr="004D2139">
        <w:rPr>
          <w:rFonts w:ascii="Times New Roman" w:hAnsi="Times New Roman" w:cs="Times New Roman"/>
          <w:sz w:val="28"/>
          <w:szCs w:val="28"/>
        </w:rPr>
        <w:t>цифровизации</w:t>
      </w:r>
      <w:proofErr w:type="spellEnd"/>
      <w:r w:rsidRPr="004D2139">
        <w:rPr>
          <w:rFonts w:ascii="Times New Roman" w:hAnsi="Times New Roman" w:cs="Times New Roman"/>
          <w:sz w:val="28"/>
          <w:szCs w:val="28"/>
        </w:rPr>
        <w:t xml:space="preserve"> процессов предоставления государственных услуг в сфере обеспечения пожарной безопасности и безопасности людей на водных объектах физическим лицам, субъектам малого и среднего предпринимательства, индивидуальным предпринимателям в электронной форме, а также системы обеспечивающей мониторинг пожарной безопасности объектов защиты (далее – ЕИС ЦГУ);</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 по созданию и развитию автоматизированной аналитической системы поддержки и управления контрольно-надзорными органами МЧС России; </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по созданию информационной системы «Цифровая система учета технического состояния пожарной, спасательной, специальной и авиационной техники МЧС России».</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2. 150,0 млн. руб. – на выполнение работ по созданию и развитию защищенного межведомственного взаимодействия для оценки зон, вероятности и возможного ущерба в рамках предупреждения и ликвидации чрезвычайных ситуаций.</w:t>
      </w:r>
    </w:p>
    <w:p w:rsidR="004D2139" w:rsidRP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3. 5,0 млн. руб. – на закупку системы мониторинга каналов утечки данных, сканера уязвимостей и системы регистрации событий информационной безопасности ЕИС ЦГУ.</w:t>
      </w:r>
    </w:p>
    <w:p w:rsidR="004D2139" w:rsidRDefault="004D2139" w:rsidP="004D2139">
      <w:pPr>
        <w:spacing w:after="0" w:line="240" w:lineRule="auto"/>
        <w:ind w:firstLine="709"/>
        <w:jc w:val="both"/>
        <w:rPr>
          <w:rFonts w:ascii="Times New Roman" w:hAnsi="Times New Roman" w:cs="Times New Roman"/>
          <w:sz w:val="28"/>
          <w:szCs w:val="28"/>
        </w:rPr>
      </w:pPr>
      <w:r w:rsidRPr="004D2139">
        <w:rPr>
          <w:rFonts w:ascii="Times New Roman" w:hAnsi="Times New Roman" w:cs="Times New Roman"/>
          <w:sz w:val="28"/>
          <w:szCs w:val="28"/>
        </w:rPr>
        <w:t xml:space="preserve">4. 118,0 млн. руб. – на закупку автоматизированных рабочих мест </w:t>
      </w:r>
      <w:r w:rsidR="00D03E5A">
        <w:rPr>
          <w:rFonts w:ascii="Times New Roman" w:hAnsi="Times New Roman" w:cs="Times New Roman"/>
          <w:sz w:val="28"/>
          <w:szCs w:val="28"/>
        </w:rPr>
        <w:br/>
      </w:r>
      <w:r w:rsidRPr="004D2139">
        <w:rPr>
          <w:rFonts w:ascii="Times New Roman" w:hAnsi="Times New Roman" w:cs="Times New Roman"/>
          <w:sz w:val="28"/>
          <w:szCs w:val="28"/>
        </w:rPr>
        <w:t>и периферийного оборудования для оснащения сотрудников МЧС России, участвующих в оказании государственных услуг и осуществлении контрольно-надзорных функций МЧС России.</w:t>
      </w:r>
    </w:p>
    <w:p w:rsidR="004D2139" w:rsidRPr="005610CB" w:rsidRDefault="004D2139" w:rsidP="004D2139">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МЧС является участником федерального проекта «Безопасность дорожного движения» национального проекта «Безопасные качественные дороги» (в соответствии с</w:t>
      </w:r>
      <w:r w:rsidR="00D03E5A">
        <w:rPr>
          <w:rFonts w:ascii="Times New Roman" w:hAnsi="Times New Roman" w:cs="Times New Roman"/>
          <w:sz w:val="28"/>
          <w:szCs w:val="28"/>
        </w:rPr>
        <w:t xml:space="preserve"> распоряжением МЧС России от 13.11.</w:t>
      </w:r>
      <w:r w:rsidRPr="005610CB">
        <w:rPr>
          <w:rFonts w:ascii="Times New Roman" w:hAnsi="Times New Roman" w:cs="Times New Roman"/>
          <w:sz w:val="28"/>
          <w:szCs w:val="28"/>
        </w:rPr>
        <w:t xml:space="preserve">2020 </w:t>
      </w:r>
      <w:r w:rsidRPr="005610CB">
        <w:rPr>
          <w:rFonts w:ascii="Times New Roman" w:hAnsi="Times New Roman" w:cs="Times New Roman"/>
          <w:sz w:val="28"/>
          <w:szCs w:val="28"/>
        </w:rPr>
        <w:br/>
        <w:t xml:space="preserve">№ 854 «Об организации работы по реализации в МЧС России мероприятий федерального проекта «Безопасность дорожного движения» национального проекта «Безопасные и качественные автомобильные дороги» ответственный </w:t>
      </w:r>
      <w:r w:rsidRPr="005610CB">
        <w:rPr>
          <w:rFonts w:ascii="Times New Roman" w:hAnsi="Times New Roman" w:cs="Times New Roman"/>
          <w:sz w:val="28"/>
          <w:szCs w:val="28"/>
        </w:rPr>
        <w:lastRenderedPageBreak/>
        <w:t>исполнитель от МЧС России – Главное управление пожарной охраны МЧС России).</w:t>
      </w:r>
    </w:p>
    <w:p w:rsidR="004D2139" w:rsidRPr="005610CB" w:rsidRDefault="004D2139" w:rsidP="004D2139">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Общий объем финансирования по федеральному проекту в 2021 году </w:t>
      </w:r>
      <w:r w:rsidRPr="005610CB">
        <w:rPr>
          <w:rFonts w:ascii="Times New Roman" w:hAnsi="Times New Roman" w:cs="Times New Roman"/>
          <w:sz w:val="28"/>
          <w:szCs w:val="28"/>
        </w:rPr>
        <w:br/>
        <w:t xml:space="preserve">за счет средств федерального бюджета составляет 122 млн. 337,3 тыс. рублей. </w:t>
      </w:r>
    </w:p>
    <w:p w:rsidR="004D2139" w:rsidRDefault="004D2139" w:rsidP="004D2139">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При этом основной объем финансирования в размере 117 млн. 494,2 тыс. рублей предусмотрен на оснащение пожарно-спасательных подразделений современными образцами техники, инструмента, оборудования и технологий, предназначенных для проведения аварийно-спасательных работ при ликвидации последствий дорожно-транспортных происшествий.</w:t>
      </w:r>
    </w:p>
    <w:p w:rsidR="007F0CA7" w:rsidRPr="005610CB" w:rsidRDefault="004B5B58" w:rsidP="00E478E4">
      <w:pPr>
        <w:spacing w:after="0" w:line="240" w:lineRule="auto"/>
        <w:ind w:firstLine="709"/>
        <w:jc w:val="both"/>
        <w:rPr>
          <w:rFonts w:ascii="Times New Roman" w:hAnsi="Times New Roman" w:cs="Times New Roman"/>
          <w:b/>
          <w:sz w:val="28"/>
          <w:szCs w:val="28"/>
        </w:rPr>
      </w:pPr>
      <w:r w:rsidRPr="005610CB">
        <w:rPr>
          <w:rFonts w:ascii="Times New Roman" w:hAnsi="Times New Roman" w:cs="Times New Roman"/>
          <w:b/>
          <w:sz w:val="28"/>
          <w:szCs w:val="28"/>
        </w:rPr>
        <w:t xml:space="preserve">Пункт 2. </w:t>
      </w:r>
      <w:r w:rsidR="007F0CA7" w:rsidRPr="005610CB">
        <w:rPr>
          <w:rFonts w:ascii="Times New Roman" w:hAnsi="Times New Roman" w:cs="Times New Roman"/>
          <w:b/>
          <w:sz w:val="28"/>
          <w:szCs w:val="28"/>
        </w:rPr>
        <w:t>Реализация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а также осуществление контроля за достиже</w:t>
      </w:r>
      <w:r w:rsidRPr="005610CB">
        <w:rPr>
          <w:rFonts w:ascii="Times New Roman" w:hAnsi="Times New Roman" w:cs="Times New Roman"/>
          <w:b/>
          <w:sz w:val="28"/>
          <w:szCs w:val="28"/>
        </w:rPr>
        <w:t>нием целевых показателей по ней</w:t>
      </w:r>
      <w:r w:rsidR="007F0CA7" w:rsidRPr="005610CB">
        <w:rPr>
          <w:rFonts w:ascii="Times New Roman" w:hAnsi="Times New Roman" w:cs="Times New Roman"/>
          <w:b/>
          <w:sz w:val="28"/>
          <w:szCs w:val="28"/>
        </w:rPr>
        <w:t>.</w:t>
      </w:r>
    </w:p>
    <w:p w:rsidR="00460916" w:rsidRPr="005610CB" w:rsidRDefault="00460916"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соответствии с пунктом 74 Методических указаний по разработке </w:t>
      </w:r>
      <w:r w:rsidR="003A5F3C" w:rsidRPr="005610CB">
        <w:rPr>
          <w:rFonts w:ascii="Times New Roman" w:hAnsi="Times New Roman" w:cs="Times New Roman"/>
          <w:sz w:val="28"/>
          <w:szCs w:val="28"/>
        </w:rPr>
        <w:br/>
      </w:r>
      <w:r w:rsidRPr="005610CB">
        <w:rPr>
          <w:rFonts w:ascii="Times New Roman" w:hAnsi="Times New Roman" w:cs="Times New Roman"/>
          <w:sz w:val="28"/>
          <w:szCs w:val="28"/>
        </w:rPr>
        <w:t xml:space="preserve">и реализации государственных программ Российской Федерации, утвержденных приказом Минэкономразвития России от 16 сентября 2016 г. </w:t>
      </w:r>
      <w:r w:rsidR="001200E5" w:rsidRPr="005610CB">
        <w:rPr>
          <w:rFonts w:ascii="Times New Roman" w:hAnsi="Times New Roman" w:cs="Times New Roman"/>
          <w:sz w:val="28"/>
          <w:szCs w:val="28"/>
        </w:rPr>
        <w:t>№ </w:t>
      </w:r>
      <w:r w:rsidRPr="005610CB">
        <w:rPr>
          <w:rFonts w:ascii="Times New Roman" w:hAnsi="Times New Roman" w:cs="Times New Roman"/>
          <w:sz w:val="28"/>
          <w:szCs w:val="28"/>
        </w:rPr>
        <w:t xml:space="preserve">582, отчетные сведения о ходе реализации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w:t>
      </w:r>
      <w:r w:rsidR="003A5F3C" w:rsidRPr="005610CB">
        <w:rPr>
          <w:rFonts w:ascii="Times New Roman" w:hAnsi="Times New Roman" w:cs="Times New Roman"/>
          <w:sz w:val="28"/>
          <w:szCs w:val="28"/>
        </w:rPr>
        <w:br/>
      </w:r>
      <w:r w:rsidRPr="005610CB">
        <w:rPr>
          <w:rFonts w:ascii="Times New Roman" w:hAnsi="Times New Roman" w:cs="Times New Roman"/>
          <w:sz w:val="28"/>
          <w:szCs w:val="28"/>
        </w:rPr>
        <w:t>на водных объектах» за I полугодие 2021 года</w:t>
      </w:r>
      <w:r w:rsidR="009C56E5" w:rsidRPr="005610CB">
        <w:rPr>
          <w:rFonts w:ascii="Times New Roman" w:hAnsi="Times New Roman" w:cs="Times New Roman"/>
          <w:sz w:val="28"/>
          <w:szCs w:val="28"/>
        </w:rPr>
        <w:t xml:space="preserve"> формируются МЧС России </w:t>
      </w:r>
      <w:r w:rsidR="003A5F3C" w:rsidRPr="005610CB">
        <w:rPr>
          <w:rFonts w:ascii="Times New Roman" w:hAnsi="Times New Roman" w:cs="Times New Roman"/>
          <w:sz w:val="28"/>
          <w:szCs w:val="28"/>
        </w:rPr>
        <w:br/>
      </w:r>
      <w:r w:rsidR="009C56E5" w:rsidRPr="005610CB">
        <w:rPr>
          <w:rFonts w:ascii="Times New Roman" w:hAnsi="Times New Roman" w:cs="Times New Roman"/>
          <w:sz w:val="28"/>
          <w:szCs w:val="28"/>
        </w:rPr>
        <w:t>до 20</w:t>
      </w:r>
      <w:r w:rsidRPr="005610CB">
        <w:rPr>
          <w:rFonts w:ascii="Times New Roman" w:hAnsi="Times New Roman" w:cs="Times New Roman"/>
          <w:sz w:val="28"/>
          <w:szCs w:val="28"/>
        </w:rPr>
        <w:t xml:space="preserve"> июля 2021 г. на основании информации, введенной на портале государственных программ участниками и соисполнителями Госпрограммы.</w:t>
      </w:r>
    </w:p>
    <w:p w:rsidR="007F0CA7" w:rsidRPr="005610CB" w:rsidRDefault="00460916"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Вместе с тем в</w:t>
      </w:r>
      <w:r w:rsidR="007F0CA7" w:rsidRPr="005610CB">
        <w:rPr>
          <w:rFonts w:ascii="Times New Roman" w:hAnsi="Times New Roman" w:cs="Times New Roman"/>
          <w:sz w:val="28"/>
          <w:szCs w:val="28"/>
        </w:rPr>
        <w:t xml:space="preserve"> соответствии с Планом реализации государственной программы Российской Федерации «Защита населения и территорий </w:t>
      </w:r>
      <w:r w:rsidR="003A5F3C" w:rsidRPr="005610CB">
        <w:rPr>
          <w:rFonts w:ascii="Times New Roman" w:hAnsi="Times New Roman" w:cs="Times New Roman"/>
          <w:sz w:val="28"/>
          <w:szCs w:val="28"/>
        </w:rPr>
        <w:br/>
      </w:r>
      <w:r w:rsidR="007F0CA7" w:rsidRPr="005610CB">
        <w:rPr>
          <w:rFonts w:ascii="Times New Roman" w:hAnsi="Times New Roman" w:cs="Times New Roman"/>
          <w:sz w:val="28"/>
          <w:szCs w:val="28"/>
        </w:rPr>
        <w:t xml:space="preserve">от чрезвычайных ситуаций, обеспечение пожарной безопасности </w:t>
      </w:r>
      <w:r w:rsidR="003A5F3C" w:rsidRPr="005610CB">
        <w:rPr>
          <w:rFonts w:ascii="Times New Roman" w:hAnsi="Times New Roman" w:cs="Times New Roman"/>
          <w:sz w:val="28"/>
          <w:szCs w:val="28"/>
        </w:rPr>
        <w:br/>
      </w:r>
      <w:r w:rsidR="007F0CA7" w:rsidRPr="005610CB">
        <w:rPr>
          <w:rFonts w:ascii="Times New Roman" w:hAnsi="Times New Roman" w:cs="Times New Roman"/>
          <w:sz w:val="28"/>
          <w:szCs w:val="28"/>
        </w:rPr>
        <w:t xml:space="preserve">и безопасности людей на водных объектах» на 2021 год и на плановый период 2022 и 2023 годов (приложение № 8 к государственной программе, утвержденной постановлением Правительства Российской Федерации </w:t>
      </w:r>
      <w:r w:rsidR="003A5F3C" w:rsidRPr="005610CB">
        <w:rPr>
          <w:rFonts w:ascii="Times New Roman" w:hAnsi="Times New Roman" w:cs="Times New Roman"/>
          <w:sz w:val="28"/>
          <w:szCs w:val="28"/>
        </w:rPr>
        <w:br/>
      </w:r>
      <w:r w:rsidR="007F0CA7" w:rsidRPr="005610CB">
        <w:rPr>
          <w:rFonts w:ascii="Times New Roman" w:hAnsi="Times New Roman" w:cs="Times New Roman"/>
          <w:sz w:val="28"/>
          <w:szCs w:val="28"/>
        </w:rPr>
        <w:t xml:space="preserve">от 30 апреля 2014 г. № 300) в 2021 году </w:t>
      </w:r>
      <w:r w:rsidRPr="005610CB">
        <w:rPr>
          <w:rFonts w:ascii="Times New Roman" w:hAnsi="Times New Roman" w:cs="Times New Roman"/>
          <w:sz w:val="28"/>
          <w:szCs w:val="28"/>
        </w:rPr>
        <w:t xml:space="preserve">при непосредственном участии </w:t>
      </w:r>
      <w:r w:rsidR="003A5F3C" w:rsidRPr="005610CB">
        <w:rPr>
          <w:rFonts w:ascii="Times New Roman" w:hAnsi="Times New Roman" w:cs="Times New Roman"/>
          <w:sz w:val="28"/>
          <w:szCs w:val="28"/>
        </w:rPr>
        <w:br/>
      </w:r>
      <w:r w:rsidRPr="005610CB">
        <w:rPr>
          <w:rFonts w:ascii="Times New Roman" w:hAnsi="Times New Roman" w:cs="Times New Roman"/>
          <w:sz w:val="28"/>
          <w:szCs w:val="28"/>
        </w:rPr>
        <w:t xml:space="preserve">и методическом сопровождении МЧС России </w:t>
      </w:r>
      <w:r w:rsidR="007F0CA7" w:rsidRPr="005610CB">
        <w:rPr>
          <w:rFonts w:ascii="Times New Roman" w:hAnsi="Times New Roman" w:cs="Times New Roman"/>
          <w:sz w:val="28"/>
          <w:szCs w:val="28"/>
        </w:rPr>
        <w:t xml:space="preserve">реализуются контрольное событие 1.2. «Межрегиональные соревнования «Школа безопасности» (в 2021 году организованы и проведены) и контрольное событие </w:t>
      </w:r>
      <w:r w:rsidR="003A5F3C" w:rsidRPr="005610CB">
        <w:rPr>
          <w:rFonts w:ascii="Times New Roman" w:hAnsi="Times New Roman" w:cs="Times New Roman"/>
          <w:sz w:val="28"/>
          <w:szCs w:val="28"/>
        </w:rPr>
        <w:br/>
      </w:r>
      <w:r w:rsidR="007F0CA7" w:rsidRPr="005610CB">
        <w:rPr>
          <w:rFonts w:ascii="Times New Roman" w:hAnsi="Times New Roman" w:cs="Times New Roman"/>
          <w:sz w:val="28"/>
          <w:szCs w:val="28"/>
        </w:rPr>
        <w:t>1.5. «XVI Всероссийские соревнования «Школа безопасности»</w:t>
      </w:r>
      <w:r w:rsidR="009C56E5" w:rsidRPr="005610CB">
        <w:rPr>
          <w:rFonts w:ascii="Times New Roman" w:hAnsi="Times New Roman" w:cs="Times New Roman"/>
          <w:sz w:val="28"/>
          <w:szCs w:val="28"/>
        </w:rPr>
        <w:t>.</w:t>
      </w:r>
    </w:p>
    <w:p w:rsidR="007F0CA7" w:rsidRPr="005610CB" w:rsidRDefault="007F0CA7" w:rsidP="00E478E4">
      <w:pPr>
        <w:pStyle w:val="a6"/>
        <w:spacing w:after="0" w:line="240" w:lineRule="auto"/>
        <w:ind w:left="0"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Соревнования </w:t>
      </w:r>
      <w:r w:rsidRPr="005610CB">
        <w:rPr>
          <w:rFonts w:ascii="Times New Roman" w:eastAsia="Calibri" w:hAnsi="Times New Roman" w:cs="Times New Roman"/>
          <w:bCs/>
          <w:sz w:val="28"/>
          <w:szCs w:val="28"/>
        </w:rPr>
        <w:t xml:space="preserve">«Школа безопасности» </w:t>
      </w:r>
      <w:r w:rsidRPr="005610CB">
        <w:rPr>
          <w:rFonts w:ascii="Times New Roman" w:hAnsi="Times New Roman" w:cs="Times New Roman"/>
          <w:sz w:val="28"/>
          <w:szCs w:val="28"/>
        </w:rPr>
        <w:t xml:space="preserve">проводятся в целях формирования у обучающихся общеобразовательных организаций сознательного </w:t>
      </w:r>
      <w:r w:rsidR="003A5F3C" w:rsidRPr="005610CB">
        <w:rPr>
          <w:rFonts w:ascii="Times New Roman" w:hAnsi="Times New Roman" w:cs="Times New Roman"/>
          <w:sz w:val="28"/>
          <w:szCs w:val="28"/>
        </w:rPr>
        <w:br/>
      </w:r>
      <w:r w:rsidRPr="005610CB">
        <w:rPr>
          <w:rFonts w:ascii="Times New Roman" w:hAnsi="Times New Roman" w:cs="Times New Roman"/>
          <w:sz w:val="28"/>
          <w:szCs w:val="28"/>
        </w:rPr>
        <w:t xml:space="preserve">и ответственного отношения к вопросам личной и общественной безопасности, получения ими практических навыков поведения </w:t>
      </w:r>
      <w:r w:rsidR="003A5F3C" w:rsidRPr="005610CB">
        <w:rPr>
          <w:rFonts w:ascii="Times New Roman" w:hAnsi="Times New Roman" w:cs="Times New Roman"/>
          <w:sz w:val="28"/>
          <w:szCs w:val="28"/>
        </w:rPr>
        <w:br/>
      </w:r>
      <w:r w:rsidRPr="005610CB">
        <w:rPr>
          <w:rFonts w:ascii="Times New Roman" w:hAnsi="Times New Roman" w:cs="Times New Roman"/>
          <w:sz w:val="28"/>
          <w:szCs w:val="28"/>
        </w:rPr>
        <w:t>в экстремальных ситуациях, популяризации здорового образа жизни, патриотического воспитания.</w:t>
      </w:r>
    </w:p>
    <w:p w:rsidR="007F0CA7" w:rsidRPr="005610CB" w:rsidRDefault="007F0CA7" w:rsidP="00E478E4">
      <w:pPr>
        <w:pStyle w:val="a6"/>
        <w:spacing w:after="0" w:line="240" w:lineRule="auto"/>
        <w:ind w:left="0"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Юные спасатели соревнуются в таких профессиональных видах соревнований, как: «Поисково-спасательные работы» (в условиях </w:t>
      </w:r>
      <w:r w:rsidR="003A5F3C" w:rsidRPr="005610CB">
        <w:rPr>
          <w:rFonts w:ascii="Times New Roman" w:hAnsi="Times New Roman" w:cs="Times New Roman"/>
          <w:sz w:val="28"/>
          <w:szCs w:val="28"/>
        </w:rPr>
        <w:t xml:space="preserve">чрезвычайной ситуации </w:t>
      </w:r>
      <w:r w:rsidRPr="005610CB">
        <w:rPr>
          <w:rFonts w:ascii="Times New Roman" w:hAnsi="Times New Roman" w:cs="Times New Roman"/>
          <w:sz w:val="28"/>
          <w:szCs w:val="28"/>
        </w:rPr>
        <w:t xml:space="preserve">техногенного характера, в природной среде, в том </w:t>
      </w:r>
      <w:r w:rsidRPr="005610CB">
        <w:rPr>
          <w:rFonts w:ascii="Times New Roman" w:hAnsi="Times New Roman" w:cs="Times New Roman"/>
          <w:sz w:val="28"/>
          <w:szCs w:val="28"/>
        </w:rPr>
        <w:lastRenderedPageBreak/>
        <w:t>числе на акватории), «Комбинированная пожарная эстафета», «Маршрут выживания».</w:t>
      </w:r>
    </w:p>
    <w:p w:rsidR="007F0CA7" w:rsidRPr="005610CB" w:rsidRDefault="007F0CA7" w:rsidP="00E478E4">
      <w:pPr>
        <w:pStyle w:val="a6"/>
        <w:spacing w:after="0" w:line="240" w:lineRule="auto"/>
        <w:ind w:left="0" w:firstLine="709"/>
        <w:jc w:val="both"/>
        <w:rPr>
          <w:rFonts w:ascii="Times New Roman" w:hAnsi="Times New Roman" w:cs="Times New Roman"/>
          <w:sz w:val="28"/>
          <w:szCs w:val="28"/>
        </w:rPr>
      </w:pPr>
      <w:r w:rsidRPr="005610CB">
        <w:rPr>
          <w:rFonts w:ascii="Times New Roman" w:hAnsi="Times New Roman" w:cs="Times New Roman"/>
          <w:bCs/>
          <w:sz w:val="28"/>
          <w:szCs w:val="28"/>
          <w:lang w:eastAsia="ru-RU"/>
        </w:rPr>
        <w:t xml:space="preserve">В </w:t>
      </w:r>
      <w:r w:rsidR="00315FE3" w:rsidRPr="005610CB">
        <w:rPr>
          <w:rFonts w:ascii="Times New Roman" w:hAnsi="Times New Roman" w:cs="Times New Roman"/>
          <w:bCs/>
          <w:sz w:val="28"/>
          <w:szCs w:val="28"/>
          <w:lang w:eastAsia="ru-RU"/>
        </w:rPr>
        <w:t>первом</w:t>
      </w:r>
      <w:r w:rsidRPr="005610CB">
        <w:rPr>
          <w:rFonts w:ascii="Times New Roman" w:hAnsi="Times New Roman" w:cs="Times New Roman"/>
          <w:bCs/>
          <w:sz w:val="28"/>
          <w:szCs w:val="28"/>
          <w:lang w:eastAsia="ru-RU"/>
        </w:rPr>
        <w:t xml:space="preserve"> полугодии 2021 года МЧС России оказывалась методическая </w:t>
      </w:r>
      <w:r w:rsidR="003A5F3C" w:rsidRPr="005610CB">
        <w:rPr>
          <w:rFonts w:ascii="Times New Roman" w:hAnsi="Times New Roman" w:cs="Times New Roman"/>
          <w:bCs/>
          <w:sz w:val="28"/>
          <w:szCs w:val="28"/>
          <w:lang w:eastAsia="ru-RU"/>
        </w:rPr>
        <w:br/>
      </w:r>
      <w:r w:rsidRPr="005610CB">
        <w:rPr>
          <w:rFonts w:ascii="Times New Roman" w:hAnsi="Times New Roman" w:cs="Times New Roman"/>
          <w:bCs/>
          <w:sz w:val="28"/>
          <w:szCs w:val="28"/>
          <w:lang w:eastAsia="ru-RU"/>
        </w:rPr>
        <w:t xml:space="preserve">и практическая поддержка в проведении в субъектах Российской Федерации детско-юношеских соревнований «Школа безопасности» муниципального </w:t>
      </w:r>
      <w:r w:rsidR="003A5F3C" w:rsidRPr="005610CB">
        <w:rPr>
          <w:rFonts w:ascii="Times New Roman" w:hAnsi="Times New Roman" w:cs="Times New Roman"/>
          <w:bCs/>
          <w:sz w:val="28"/>
          <w:szCs w:val="28"/>
          <w:lang w:eastAsia="ru-RU"/>
        </w:rPr>
        <w:br/>
      </w:r>
      <w:r w:rsidRPr="005610CB">
        <w:rPr>
          <w:rFonts w:ascii="Times New Roman" w:hAnsi="Times New Roman" w:cs="Times New Roman"/>
          <w:bCs/>
          <w:sz w:val="28"/>
          <w:szCs w:val="28"/>
          <w:lang w:eastAsia="ru-RU"/>
        </w:rPr>
        <w:t>и регионального уровней.</w:t>
      </w:r>
    </w:p>
    <w:p w:rsidR="007F0CA7" w:rsidRPr="005610CB" w:rsidRDefault="007F0CA7" w:rsidP="00E478E4">
      <w:pPr>
        <w:pStyle w:val="a6"/>
        <w:spacing w:after="0" w:line="240" w:lineRule="auto"/>
        <w:ind w:left="0" w:firstLine="709"/>
        <w:jc w:val="both"/>
        <w:rPr>
          <w:rFonts w:ascii="Times New Roman" w:hAnsi="Times New Roman" w:cs="Times New Roman"/>
          <w:bCs/>
          <w:sz w:val="28"/>
          <w:szCs w:val="28"/>
          <w:lang w:eastAsia="ru-RU"/>
        </w:rPr>
      </w:pPr>
      <w:r w:rsidRPr="005610CB">
        <w:rPr>
          <w:rFonts w:ascii="Times New Roman" w:hAnsi="Times New Roman" w:cs="Times New Roman"/>
          <w:bCs/>
          <w:sz w:val="28"/>
          <w:szCs w:val="28"/>
          <w:lang w:eastAsia="ru-RU"/>
        </w:rPr>
        <w:t>В соответствии с распоряжением МЧС России от 23</w:t>
      </w:r>
      <w:r w:rsidR="00813C20" w:rsidRPr="005610CB">
        <w:rPr>
          <w:rFonts w:ascii="Times New Roman" w:hAnsi="Times New Roman" w:cs="Times New Roman"/>
          <w:bCs/>
          <w:sz w:val="28"/>
          <w:szCs w:val="28"/>
          <w:lang w:eastAsia="ru-RU"/>
        </w:rPr>
        <w:t>.04.</w:t>
      </w:r>
      <w:r w:rsidRPr="005610CB">
        <w:rPr>
          <w:rFonts w:ascii="Times New Roman" w:hAnsi="Times New Roman" w:cs="Times New Roman"/>
          <w:bCs/>
          <w:sz w:val="28"/>
          <w:szCs w:val="28"/>
          <w:lang w:eastAsia="ru-RU"/>
        </w:rPr>
        <w:t>2021</w:t>
      </w:r>
      <w:r w:rsidR="009C56E5" w:rsidRPr="005610CB">
        <w:rPr>
          <w:rFonts w:ascii="Times New Roman" w:hAnsi="Times New Roman" w:cs="Times New Roman"/>
          <w:bCs/>
          <w:sz w:val="28"/>
          <w:szCs w:val="28"/>
          <w:lang w:eastAsia="ru-RU"/>
        </w:rPr>
        <w:t xml:space="preserve"> </w:t>
      </w:r>
      <w:r w:rsidRPr="005610CB">
        <w:rPr>
          <w:rFonts w:ascii="Times New Roman" w:hAnsi="Times New Roman" w:cs="Times New Roman"/>
          <w:bCs/>
          <w:sz w:val="28"/>
          <w:szCs w:val="28"/>
          <w:lang w:eastAsia="ru-RU"/>
        </w:rPr>
        <w:t>№</w:t>
      </w:r>
      <w:r w:rsidR="003A5F3C" w:rsidRPr="005610CB">
        <w:rPr>
          <w:rFonts w:ascii="Times New Roman" w:hAnsi="Times New Roman" w:cs="Times New Roman"/>
          <w:bCs/>
          <w:sz w:val="28"/>
          <w:szCs w:val="28"/>
          <w:lang w:eastAsia="ru-RU"/>
        </w:rPr>
        <w:t> </w:t>
      </w:r>
      <w:r w:rsidRPr="005610CB">
        <w:rPr>
          <w:rFonts w:ascii="Times New Roman" w:hAnsi="Times New Roman" w:cs="Times New Roman"/>
          <w:bCs/>
          <w:sz w:val="28"/>
          <w:szCs w:val="28"/>
          <w:lang w:eastAsia="ru-RU"/>
        </w:rPr>
        <w:t xml:space="preserve">345 </w:t>
      </w:r>
      <w:r w:rsidR="00813C20" w:rsidRPr="005610CB">
        <w:rPr>
          <w:rFonts w:ascii="Times New Roman" w:hAnsi="Times New Roman" w:cs="Times New Roman"/>
          <w:bCs/>
          <w:sz w:val="28"/>
          <w:szCs w:val="28"/>
          <w:lang w:eastAsia="ru-RU"/>
        </w:rPr>
        <w:br/>
      </w:r>
      <w:r w:rsidRPr="005610CB">
        <w:rPr>
          <w:rFonts w:ascii="Times New Roman" w:hAnsi="Times New Roman" w:cs="Times New Roman"/>
          <w:bCs/>
          <w:sz w:val="28"/>
          <w:szCs w:val="28"/>
          <w:lang w:eastAsia="ru-RU"/>
        </w:rPr>
        <w:t>«О проведении в 2021 году межрегиональных соревнований «Школа безопасности» во всех федеральных округах Российской Федерации территориальными органами МЧС России в период с 15 мая по 15 июля проводятся межрегиональные соревнования «Школа безопасности».</w:t>
      </w:r>
    </w:p>
    <w:p w:rsidR="007F0CA7" w:rsidRPr="005610CB" w:rsidRDefault="007F0CA7" w:rsidP="00E478E4">
      <w:pPr>
        <w:pStyle w:val="a6"/>
        <w:spacing w:after="0" w:line="240" w:lineRule="auto"/>
        <w:ind w:left="0"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Вместе с тем в связи с ухудшением эпидемиологической ситуации </w:t>
      </w:r>
      <w:r w:rsidR="00D9540C" w:rsidRPr="005610CB">
        <w:rPr>
          <w:rFonts w:ascii="Times New Roman" w:hAnsi="Times New Roman" w:cs="Times New Roman"/>
          <w:sz w:val="28"/>
          <w:szCs w:val="28"/>
        </w:rPr>
        <w:br/>
      </w:r>
      <w:r w:rsidRPr="005610CB">
        <w:rPr>
          <w:rFonts w:ascii="Times New Roman" w:hAnsi="Times New Roman" w:cs="Times New Roman"/>
          <w:sz w:val="28"/>
          <w:szCs w:val="28"/>
        </w:rPr>
        <w:t xml:space="preserve">по распространению </w:t>
      </w:r>
      <w:proofErr w:type="spellStart"/>
      <w:r w:rsidRPr="005610CB">
        <w:rPr>
          <w:rFonts w:ascii="Times New Roman" w:hAnsi="Times New Roman" w:cs="Times New Roman"/>
          <w:sz w:val="28"/>
          <w:szCs w:val="28"/>
        </w:rPr>
        <w:t>коронавирусной</w:t>
      </w:r>
      <w:proofErr w:type="spellEnd"/>
      <w:r w:rsidRPr="005610CB">
        <w:rPr>
          <w:rFonts w:ascii="Times New Roman" w:hAnsi="Times New Roman" w:cs="Times New Roman"/>
          <w:sz w:val="28"/>
          <w:szCs w:val="28"/>
        </w:rPr>
        <w:t xml:space="preserve"> инфекции (</w:t>
      </w:r>
      <w:r w:rsidRPr="005610CB">
        <w:rPr>
          <w:rFonts w:ascii="Times New Roman" w:hAnsi="Times New Roman" w:cs="Times New Roman"/>
          <w:sz w:val="28"/>
          <w:szCs w:val="28"/>
          <w:lang w:val="en-US"/>
        </w:rPr>
        <w:t>COVID</w:t>
      </w:r>
      <w:r w:rsidRPr="005610CB">
        <w:rPr>
          <w:rFonts w:ascii="Times New Roman" w:hAnsi="Times New Roman" w:cs="Times New Roman"/>
          <w:sz w:val="28"/>
          <w:szCs w:val="28"/>
        </w:rPr>
        <w:t>-2019) на территории Российской Федерации решени</w:t>
      </w:r>
      <w:r w:rsidR="00D9540C" w:rsidRPr="005610CB">
        <w:rPr>
          <w:rFonts w:ascii="Times New Roman" w:hAnsi="Times New Roman" w:cs="Times New Roman"/>
          <w:sz w:val="28"/>
          <w:szCs w:val="28"/>
        </w:rPr>
        <w:t>ем руководства МЧС России от 25.06.</w:t>
      </w:r>
      <w:r w:rsidRPr="005610CB">
        <w:rPr>
          <w:rFonts w:ascii="Times New Roman" w:hAnsi="Times New Roman" w:cs="Times New Roman"/>
          <w:sz w:val="28"/>
          <w:szCs w:val="28"/>
        </w:rPr>
        <w:t>2021</w:t>
      </w:r>
      <w:r w:rsidR="00D9540C" w:rsidRPr="005610CB">
        <w:rPr>
          <w:rFonts w:ascii="Times New Roman" w:hAnsi="Times New Roman" w:cs="Times New Roman"/>
          <w:sz w:val="28"/>
          <w:szCs w:val="28"/>
        </w:rPr>
        <w:t xml:space="preserve"> </w:t>
      </w:r>
      <w:r w:rsidRPr="005610CB">
        <w:rPr>
          <w:rFonts w:ascii="Times New Roman" w:hAnsi="Times New Roman" w:cs="Times New Roman"/>
          <w:sz w:val="28"/>
          <w:szCs w:val="28"/>
        </w:rPr>
        <w:t>№</w:t>
      </w:r>
      <w:r w:rsidR="00D9540C" w:rsidRPr="005610CB">
        <w:rPr>
          <w:rFonts w:ascii="Times New Roman" w:hAnsi="Times New Roman" w:cs="Times New Roman"/>
          <w:sz w:val="28"/>
          <w:szCs w:val="28"/>
        </w:rPr>
        <w:t> </w:t>
      </w:r>
      <w:r w:rsidRPr="005610CB">
        <w:rPr>
          <w:rFonts w:ascii="Times New Roman" w:hAnsi="Times New Roman" w:cs="Times New Roman"/>
          <w:sz w:val="28"/>
          <w:szCs w:val="28"/>
        </w:rPr>
        <w:t>ДЗ-ВЯ-108-2539-ЕЗ принято решение об отмене в 2021 году Всероссийских соревнований «Школа безопасности», спланированных к проведению в городе Москве в период с 25 июля по 3 августа 2021 года.</w:t>
      </w:r>
    </w:p>
    <w:p w:rsidR="00330108" w:rsidRPr="005610CB" w:rsidRDefault="00330108" w:rsidP="00E478E4">
      <w:pPr>
        <w:spacing w:after="0" w:line="240" w:lineRule="auto"/>
        <w:ind w:firstLine="709"/>
        <w:jc w:val="both"/>
        <w:rPr>
          <w:rFonts w:ascii="Times New Roman" w:hAnsi="Times New Roman" w:cs="Times New Roman"/>
          <w:b/>
          <w:sz w:val="28"/>
          <w:szCs w:val="28"/>
        </w:rPr>
      </w:pPr>
      <w:r w:rsidRPr="005610CB">
        <w:rPr>
          <w:rFonts w:ascii="Times New Roman" w:hAnsi="Times New Roman" w:cs="Times New Roman"/>
          <w:b/>
          <w:sz w:val="28"/>
          <w:szCs w:val="28"/>
        </w:rPr>
        <w:t>Пункт 3. Повышение</w:t>
      </w:r>
      <w:r w:rsidR="0079552D" w:rsidRPr="005610CB">
        <w:rPr>
          <w:rFonts w:ascii="Times New Roman" w:hAnsi="Times New Roman" w:cs="Times New Roman"/>
          <w:b/>
          <w:sz w:val="28"/>
          <w:szCs w:val="28"/>
        </w:rPr>
        <w:t xml:space="preserve"> готовности сил МЧС России к оперативному реагированию на чрезвычайные ситуации и выполнению задач </w:t>
      </w:r>
      <w:r w:rsidR="003A5F3C" w:rsidRPr="005610CB">
        <w:rPr>
          <w:rFonts w:ascii="Times New Roman" w:hAnsi="Times New Roman" w:cs="Times New Roman"/>
          <w:b/>
          <w:sz w:val="28"/>
          <w:szCs w:val="28"/>
        </w:rPr>
        <w:br/>
      </w:r>
      <w:r w:rsidR="0079552D" w:rsidRPr="005610CB">
        <w:rPr>
          <w:rFonts w:ascii="Times New Roman" w:hAnsi="Times New Roman" w:cs="Times New Roman"/>
          <w:b/>
          <w:sz w:val="28"/>
          <w:szCs w:val="28"/>
        </w:rPr>
        <w:t>по предназначению</w:t>
      </w:r>
      <w:r w:rsidRPr="005610CB">
        <w:rPr>
          <w:rFonts w:ascii="Times New Roman" w:hAnsi="Times New Roman" w:cs="Times New Roman"/>
          <w:b/>
          <w:sz w:val="28"/>
          <w:szCs w:val="28"/>
        </w:rPr>
        <w:t>.</w:t>
      </w:r>
    </w:p>
    <w:p w:rsidR="0079552D" w:rsidRPr="005610CB" w:rsidRDefault="0079552D"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рамках повышения готовности органов управления и сил МЧС России к оперативному реагированию на чрезвычайные ситуации и выполнение задач по предназначению в </w:t>
      </w:r>
      <w:r w:rsidR="001200E5" w:rsidRPr="005610CB">
        <w:rPr>
          <w:rFonts w:ascii="Times New Roman" w:hAnsi="Times New Roman" w:cs="Times New Roman"/>
          <w:sz w:val="28"/>
          <w:szCs w:val="28"/>
        </w:rPr>
        <w:t>МЧС России</w:t>
      </w:r>
      <w:r w:rsidRPr="005610CB">
        <w:rPr>
          <w:rFonts w:ascii="Times New Roman" w:hAnsi="Times New Roman" w:cs="Times New Roman"/>
          <w:sz w:val="28"/>
          <w:szCs w:val="28"/>
        </w:rPr>
        <w:t xml:space="preserve"> проводятся ежедневные тренировки </w:t>
      </w:r>
      <w:r w:rsidR="00FA7AFB" w:rsidRPr="005610CB">
        <w:rPr>
          <w:rFonts w:ascii="Times New Roman" w:hAnsi="Times New Roman" w:cs="Times New Roman"/>
          <w:sz w:val="28"/>
          <w:szCs w:val="28"/>
        </w:rPr>
        <w:br/>
      </w:r>
      <w:r w:rsidRPr="005610CB">
        <w:rPr>
          <w:rFonts w:ascii="Times New Roman" w:hAnsi="Times New Roman" w:cs="Times New Roman"/>
          <w:sz w:val="28"/>
          <w:szCs w:val="28"/>
        </w:rPr>
        <w:t xml:space="preserve">с </w:t>
      </w:r>
      <w:r w:rsidR="00FA7AFB" w:rsidRPr="005610CB">
        <w:rPr>
          <w:rFonts w:ascii="Times New Roman" w:hAnsi="Times New Roman" w:cs="Times New Roman"/>
          <w:sz w:val="28"/>
          <w:szCs w:val="28"/>
        </w:rPr>
        <w:t>сотрудниками оперативной дежурной сменой</w:t>
      </w:r>
      <w:r w:rsidRPr="005610CB">
        <w:rPr>
          <w:rFonts w:ascii="Times New Roman" w:hAnsi="Times New Roman" w:cs="Times New Roman"/>
          <w:sz w:val="28"/>
          <w:szCs w:val="28"/>
        </w:rPr>
        <w:t xml:space="preserve"> ЦУКС территориальных органов МЧС России с практическим применением средств связи </w:t>
      </w:r>
      <w:r w:rsidR="00FA7AFB" w:rsidRPr="005610CB">
        <w:rPr>
          <w:rFonts w:ascii="Times New Roman" w:hAnsi="Times New Roman" w:cs="Times New Roman"/>
          <w:sz w:val="28"/>
          <w:szCs w:val="28"/>
        </w:rPr>
        <w:br/>
      </w:r>
      <w:r w:rsidRPr="005610CB">
        <w:rPr>
          <w:rFonts w:ascii="Times New Roman" w:hAnsi="Times New Roman" w:cs="Times New Roman"/>
          <w:sz w:val="28"/>
          <w:szCs w:val="28"/>
        </w:rPr>
        <w:t>и автоматизации оперативных групп территориальных органов МЧС России.</w:t>
      </w:r>
    </w:p>
    <w:p w:rsidR="00420F7F" w:rsidRPr="005610CB" w:rsidRDefault="00420F7F" w:rsidP="00E478E4">
      <w:pPr>
        <w:spacing w:after="0" w:line="240" w:lineRule="auto"/>
        <w:ind w:firstLine="709"/>
        <w:jc w:val="both"/>
        <w:rPr>
          <w:rFonts w:ascii="Times New Roman" w:eastAsia="Calibri" w:hAnsi="Times New Roman" w:cs="Times New Roman"/>
          <w:sz w:val="28"/>
          <w:szCs w:val="28"/>
          <w:lang w:eastAsia="ru-RU"/>
        </w:rPr>
      </w:pPr>
      <w:r w:rsidRPr="005610CB">
        <w:rPr>
          <w:rFonts w:ascii="Times New Roman" w:eastAsia="Calibri" w:hAnsi="Times New Roman" w:cs="Times New Roman"/>
          <w:sz w:val="28"/>
          <w:szCs w:val="28"/>
        </w:rPr>
        <w:t xml:space="preserve">12 мая 2021 года в рамках </w:t>
      </w:r>
      <w:r w:rsidRPr="005610CB">
        <w:rPr>
          <w:rFonts w:ascii="Times New Roman" w:eastAsia="Calibri" w:hAnsi="Times New Roman" w:cs="Times New Roman"/>
          <w:sz w:val="28"/>
          <w:szCs w:val="28"/>
          <w:lang w:val="en-US"/>
        </w:rPr>
        <w:t>XIII</w:t>
      </w:r>
      <w:r w:rsidRPr="005610CB">
        <w:rPr>
          <w:rFonts w:ascii="Times New Roman" w:eastAsia="Calibri" w:hAnsi="Times New Roman" w:cs="Times New Roman"/>
          <w:sz w:val="28"/>
          <w:szCs w:val="28"/>
        </w:rPr>
        <w:t xml:space="preserve"> </w:t>
      </w:r>
      <w:r w:rsidRPr="005610CB">
        <w:rPr>
          <w:rFonts w:ascii="Times New Roman" w:eastAsia="Calibri" w:hAnsi="Times New Roman" w:cs="Times New Roman"/>
          <w:sz w:val="28"/>
          <w:szCs w:val="28"/>
          <w:lang w:eastAsia="ru-RU"/>
        </w:rPr>
        <w:t xml:space="preserve">Международного салона средств обеспечения </w:t>
      </w:r>
      <w:r w:rsidR="001200E5" w:rsidRPr="005610CB">
        <w:rPr>
          <w:rFonts w:ascii="Times New Roman" w:eastAsia="Calibri" w:hAnsi="Times New Roman" w:cs="Times New Roman"/>
          <w:sz w:val="28"/>
          <w:szCs w:val="28"/>
          <w:lang w:eastAsia="ru-RU"/>
        </w:rPr>
        <w:t>безопасности «</w:t>
      </w:r>
      <w:r w:rsidRPr="005610CB">
        <w:rPr>
          <w:rFonts w:ascii="Times New Roman" w:eastAsia="Calibri" w:hAnsi="Times New Roman" w:cs="Times New Roman"/>
          <w:sz w:val="28"/>
          <w:szCs w:val="28"/>
          <w:lang w:eastAsia="ru-RU"/>
        </w:rPr>
        <w:t xml:space="preserve">Комплексная безопасность-2021 </w:t>
      </w:r>
      <w:r w:rsidR="003A5F3C" w:rsidRPr="005610CB">
        <w:rPr>
          <w:rFonts w:ascii="Times New Roman" w:eastAsia="Calibri" w:hAnsi="Times New Roman" w:cs="Times New Roman"/>
          <w:sz w:val="28"/>
          <w:szCs w:val="28"/>
          <w:lang w:eastAsia="ru-RU"/>
        </w:rPr>
        <w:t>были организованны</w:t>
      </w:r>
      <w:r w:rsidRPr="005610CB">
        <w:rPr>
          <w:rFonts w:ascii="Times New Roman" w:eastAsia="Calibri" w:hAnsi="Times New Roman" w:cs="Times New Roman"/>
          <w:sz w:val="28"/>
          <w:szCs w:val="28"/>
          <w:lang w:eastAsia="ru-RU"/>
        </w:rPr>
        <w:t xml:space="preserve"> и проведены:</w:t>
      </w:r>
    </w:p>
    <w:p w:rsidR="00420F7F" w:rsidRPr="005610CB" w:rsidRDefault="00420F7F" w:rsidP="00E478E4">
      <w:pPr>
        <w:spacing w:after="0" w:line="240" w:lineRule="auto"/>
        <w:ind w:firstLine="709"/>
        <w:jc w:val="both"/>
        <w:rPr>
          <w:rFonts w:ascii="Times New Roman" w:eastAsia="Calibri" w:hAnsi="Times New Roman" w:cs="Times New Roman"/>
          <w:b/>
          <w:i/>
          <w:sz w:val="28"/>
          <w:szCs w:val="28"/>
        </w:rPr>
      </w:pPr>
      <w:r w:rsidRPr="005610CB">
        <w:rPr>
          <w:rFonts w:ascii="Times New Roman" w:eastAsia="Calibri" w:hAnsi="Times New Roman" w:cs="Times New Roman"/>
          <w:b/>
          <w:i/>
          <w:sz w:val="28"/>
          <w:szCs w:val="28"/>
          <w:lang w:eastAsia="ru-RU"/>
        </w:rPr>
        <w:t xml:space="preserve">1. Соревнования </w:t>
      </w:r>
      <w:r w:rsidRPr="005610CB">
        <w:rPr>
          <w:rFonts w:ascii="Times New Roman" w:eastAsia="Calibri" w:hAnsi="Times New Roman" w:cs="Times New Roman"/>
          <w:b/>
          <w:i/>
          <w:sz w:val="28"/>
          <w:szCs w:val="28"/>
        </w:rPr>
        <w:t>на звание «Лучшая команда МЧС России по проведению аварийно-спасательных работ при ликвидации чрезвычайных ситуаций на автомобильном транспорте в 2021 году».</w:t>
      </w:r>
    </w:p>
    <w:p w:rsidR="00420F7F" w:rsidRPr="005610CB" w:rsidRDefault="00420F7F"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 xml:space="preserve">Соревнования на звание «Лучшая команда МЧС России по проведению аварийно-спасательных работ при ликвидации чрезвычайных ситуаций </w:t>
      </w:r>
      <w:r w:rsidR="003A5F3C" w:rsidRPr="005610CB">
        <w:rPr>
          <w:rFonts w:ascii="Times New Roman" w:eastAsia="Calibri" w:hAnsi="Times New Roman" w:cs="Times New Roman"/>
          <w:sz w:val="28"/>
          <w:szCs w:val="28"/>
        </w:rPr>
        <w:br/>
      </w:r>
      <w:r w:rsidRPr="005610CB">
        <w:rPr>
          <w:rFonts w:ascii="Times New Roman" w:eastAsia="Calibri" w:hAnsi="Times New Roman" w:cs="Times New Roman"/>
          <w:sz w:val="28"/>
          <w:szCs w:val="28"/>
        </w:rPr>
        <w:t xml:space="preserve">на автомобильном транспорте» </w:t>
      </w:r>
      <w:r w:rsidR="003A5F3C" w:rsidRPr="005610CB">
        <w:rPr>
          <w:rFonts w:ascii="Times New Roman" w:eastAsia="Calibri" w:hAnsi="Times New Roman" w:cs="Times New Roman"/>
          <w:sz w:val="28"/>
          <w:szCs w:val="28"/>
        </w:rPr>
        <w:t>проводятся ежегодно</w:t>
      </w:r>
      <w:r w:rsidRPr="005610CB">
        <w:rPr>
          <w:rFonts w:ascii="Times New Roman" w:eastAsia="Calibri" w:hAnsi="Times New Roman" w:cs="Times New Roman"/>
          <w:sz w:val="28"/>
          <w:szCs w:val="28"/>
        </w:rPr>
        <w:t xml:space="preserve"> в целях:</w:t>
      </w:r>
    </w:p>
    <w:p w:rsidR="00420F7F" w:rsidRPr="005610CB" w:rsidRDefault="00D9540C"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1)</w:t>
      </w:r>
      <w:r w:rsidRPr="005610CB">
        <w:rPr>
          <w:rFonts w:ascii="Times New Roman" w:eastAsia="Calibri" w:hAnsi="Times New Roman" w:cs="Times New Roman"/>
          <w:sz w:val="28"/>
          <w:szCs w:val="28"/>
          <w:lang w:val="en-US"/>
        </w:rPr>
        <w:t> </w:t>
      </w:r>
      <w:r w:rsidR="00420F7F" w:rsidRPr="005610CB">
        <w:rPr>
          <w:rFonts w:ascii="Times New Roman" w:eastAsia="Calibri" w:hAnsi="Times New Roman" w:cs="Times New Roman"/>
          <w:sz w:val="28"/>
          <w:szCs w:val="28"/>
        </w:rPr>
        <w:t>практической отработки навыков по оказанию помощи гражданам, пострадавшим в результате дорожно-транспортных происшествий;</w:t>
      </w:r>
    </w:p>
    <w:p w:rsidR="00420F7F" w:rsidRPr="005610CB" w:rsidRDefault="00D9540C"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2) </w:t>
      </w:r>
      <w:r w:rsidR="001200E5" w:rsidRPr="005610CB">
        <w:rPr>
          <w:rFonts w:ascii="Times New Roman" w:eastAsia="Calibri" w:hAnsi="Times New Roman" w:cs="Times New Roman"/>
          <w:sz w:val="28"/>
          <w:szCs w:val="28"/>
        </w:rPr>
        <w:t>повышения и совершенствования уровня</w:t>
      </w:r>
      <w:r w:rsidR="00420F7F" w:rsidRPr="005610CB">
        <w:rPr>
          <w:rFonts w:ascii="Times New Roman" w:eastAsia="Calibri" w:hAnsi="Times New Roman" w:cs="Times New Roman"/>
          <w:sz w:val="28"/>
          <w:szCs w:val="28"/>
        </w:rPr>
        <w:t xml:space="preserve"> профессиональной подготовки личного состава пожарных (пожарно-спасательных) подразделений, поисково-спасательных формирований и спасательных воинских формирований по проведению аварийно-спасательных работ </w:t>
      </w:r>
      <w:r w:rsidR="003D14D7" w:rsidRPr="005610CB">
        <w:rPr>
          <w:rFonts w:ascii="Times New Roman" w:eastAsia="Calibri" w:hAnsi="Times New Roman" w:cs="Times New Roman"/>
          <w:sz w:val="28"/>
          <w:szCs w:val="28"/>
        </w:rPr>
        <w:br/>
      </w:r>
      <w:r w:rsidR="00420F7F" w:rsidRPr="005610CB">
        <w:rPr>
          <w:rFonts w:ascii="Times New Roman" w:eastAsia="Calibri" w:hAnsi="Times New Roman" w:cs="Times New Roman"/>
          <w:sz w:val="28"/>
          <w:szCs w:val="28"/>
        </w:rPr>
        <w:t>при ликвидации чрезвычайных ситуаций на автомобильном транспорте;</w:t>
      </w:r>
    </w:p>
    <w:p w:rsidR="00420F7F" w:rsidRPr="005610CB" w:rsidRDefault="00D9540C" w:rsidP="00E478E4">
      <w:pPr>
        <w:tabs>
          <w:tab w:val="left" w:pos="1134"/>
        </w:tabs>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3) </w:t>
      </w:r>
      <w:r w:rsidR="00420F7F" w:rsidRPr="005610CB">
        <w:rPr>
          <w:rFonts w:ascii="Times New Roman" w:eastAsia="Calibri" w:hAnsi="Times New Roman" w:cs="Times New Roman"/>
          <w:sz w:val="28"/>
          <w:szCs w:val="28"/>
        </w:rPr>
        <w:t xml:space="preserve">повышения технической готовности пожарных (пожарно-спасательных) подразделений, поисково-спасательных формирований </w:t>
      </w:r>
      <w:r w:rsidR="003D14D7" w:rsidRPr="005610CB">
        <w:rPr>
          <w:rFonts w:ascii="Times New Roman" w:eastAsia="Calibri" w:hAnsi="Times New Roman" w:cs="Times New Roman"/>
          <w:sz w:val="28"/>
          <w:szCs w:val="28"/>
        </w:rPr>
        <w:br/>
      </w:r>
      <w:r w:rsidR="00420F7F" w:rsidRPr="005610CB">
        <w:rPr>
          <w:rFonts w:ascii="Times New Roman" w:eastAsia="Calibri" w:hAnsi="Times New Roman" w:cs="Times New Roman"/>
          <w:sz w:val="28"/>
          <w:szCs w:val="28"/>
        </w:rPr>
        <w:lastRenderedPageBreak/>
        <w:t>и спасательных воинских формирований, сокращения временных показателей реагирования на дорожно-транспортные происшествия;</w:t>
      </w:r>
    </w:p>
    <w:p w:rsidR="00420F7F" w:rsidRPr="005610CB" w:rsidRDefault="00420F7F"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4)</w:t>
      </w:r>
      <w:r w:rsidR="00D9540C" w:rsidRPr="005610CB">
        <w:rPr>
          <w:rFonts w:ascii="Times New Roman" w:eastAsia="Calibri" w:hAnsi="Times New Roman" w:cs="Times New Roman"/>
          <w:sz w:val="28"/>
          <w:szCs w:val="28"/>
          <w:lang w:val="en-US"/>
        </w:rPr>
        <w:t> </w:t>
      </w:r>
      <w:r w:rsidRPr="005610CB">
        <w:rPr>
          <w:rFonts w:ascii="Times New Roman" w:eastAsia="Calibri" w:hAnsi="Times New Roman" w:cs="Times New Roman"/>
          <w:sz w:val="28"/>
          <w:szCs w:val="28"/>
        </w:rPr>
        <w:t>обмена опытом, пропаганды знаний, приемов и способов спасения</w:t>
      </w:r>
      <w:r w:rsidR="003D14D7" w:rsidRPr="005610CB">
        <w:rPr>
          <w:rFonts w:ascii="Times New Roman" w:eastAsia="Calibri" w:hAnsi="Times New Roman" w:cs="Times New Roman"/>
          <w:sz w:val="28"/>
          <w:szCs w:val="28"/>
        </w:rPr>
        <w:t xml:space="preserve"> </w:t>
      </w:r>
      <w:r w:rsidRPr="005610CB">
        <w:rPr>
          <w:rFonts w:ascii="Times New Roman" w:eastAsia="Calibri" w:hAnsi="Times New Roman" w:cs="Times New Roman"/>
          <w:sz w:val="28"/>
          <w:szCs w:val="28"/>
        </w:rPr>
        <w:t>пострадавших и оказания им первой помощи, в том числе в результате дорожно-транспортных происшествий.</w:t>
      </w:r>
    </w:p>
    <w:p w:rsidR="00420F7F" w:rsidRPr="005610CB" w:rsidRDefault="00420F7F"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В соревнованиях приняли участие 12 команд:</w:t>
      </w:r>
    </w:p>
    <w:p w:rsidR="00420F7F" w:rsidRPr="005610CB" w:rsidRDefault="00420F7F" w:rsidP="00E478E4">
      <w:pPr>
        <w:spacing w:after="0" w:line="240" w:lineRule="auto"/>
        <w:ind w:firstLine="709"/>
        <w:jc w:val="both"/>
        <w:rPr>
          <w:rFonts w:ascii="Times New Roman" w:eastAsia="Calibri" w:hAnsi="Times New Roman" w:cs="Times New Roman"/>
          <w:sz w:val="28"/>
          <w:szCs w:val="28"/>
        </w:rPr>
      </w:pPr>
      <w:r w:rsidRPr="005610CB">
        <w:rPr>
          <w:rFonts w:ascii="Times New Roman" w:eastAsia="Calibri" w:hAnsi="Times New Roman" w:cs="Times New Roman"/>
          <w:sz w:val="28"/>
          <w:szCs w:val="28"/>
        </w:rPr>
        <w:t xml:space="preserve">По итогам соревнований, лучшей командой МЧС России по проведению аварийно-спасательных работ при ликвидации чрезвычайных ситуаций </w:t>
      </w:r>
      <w:r w:rsidR="003D14D7" w:rsidRPr="005610CB">
        <w:rPr>
          <w:rFonts w:ascii="Times New Roman" w:eastAsia="Calibri" w:hAnsi="Times New Roman" w:cs="Times New Roman"/>
          <w:sz w:val="28"/>
          <w:szCs w:val="28"/>
        </w:rPr>
        <w:br/>
      </w:r>
      <w:r w:rsidRPr="005610CB">
        <w:rPr>
          <w:rFonts w:ascii="Times New Roman" w:eastAsia="Calibri" w:hAnsi="Times New Roman" w:cs="Times New Roman"/>
          <w:sz w:val="28"/>
          <w:szCs w:val="28"/>
        </w:rPr>
        <w:t xml:space="preserve">на автомобильном транспорте стала команда ФГКУ </w:t>
      </w:r>
      <w:r w:rsidR="0014312D" w:rsidRPr="005610CB">
        <w:rPr>
          <w:rFonts w:ascii="Times New Roman" w:eastAsia="Calibri" w:hAnsi="Times New Roman" w:cs="Times New Roman"/>
          <w:sz w:val="28"/>
          <w:szCs w:val="28"/>
        </w:rPr>
        <w:t>«</w:t>
      </w:r>
      <w:r w:rsidRPr="005610CB">
        <w:rPr>
          <w:rFonts w:ascii="Times New Roman" w:eastAsia="Calibri" w:hAnsi="Times New Roman" w:cs="Times New Roman"/>
          <w:sz w:val="28"/>
          <w:szCs w:val="28"/>
        </w:rPr>
        <w:t>Ногинск</w:t>
      </w:r>
      <w:r w:rsidR="0014312D" w:rsidRPr="005610CB">
        <w:rPr>
          <w:rFonts w:ascii="Times New Roman" w:eastAsia="Calibri" w:hAnsi="Times New Roman" w:cs="Times New Roman"/>
          <w:sz w:val="28"/>
          <w:szCs w:val="28"/>
        </w:rPr>
        <w:t>ий</w:t>
      </w:r>
      <w:r w:rsidRPr="005610CB">
        <w:rPr>
          <w:rFonts w:ascii="Times New Roman" w:eastAsia="Calibri" w:hAnsi="Times New Roman" w:cs="Times New Roman"/>
          <w:sz w:val="28"/>
          <w:szCs w:val="28"/>
        </w:rPr>
        <w:t xml:space="preserve"> СЦ МЧС</w:t>
      </w:r>
      <w:r w:rsidR="003D14D7" w:rsidRPr="005610CB">
        <w:rPr>
          <w:rFonts w:ascii="Times New Roman" w:eastAsia="Calibri" w:hAnsi="Times New Roman" w:cs="Times New Roman"/>
          <w:sz w:val="28"/>
          <w:szCs w:val="28"/>
        </w:rPr>
        <w:t> </w:t>
      </w:r>
      <w:r w:rsidRPr="005610CB">
        <w:rPr>
          <w:rFonts w:ascii="Times New Roman" w:eastAsia="Calibri" w:hAnsi="Times New Roman" w:cs="Times New Roman"/>
          <w:sz w:val="28"/>
          <w:szCs w:val="28"/>
        </w:rPr>
        <w:t>России</w:t>
      </w:r>
      <w:r w:rsidR="0014312D" w:rsidRPr="005610CB">
        <w:rPr>
          <w:rFonts w:ascii="Times New Roman" w:eastAsia="Calibri" w:hAnsi="Times New Roman" w:cs="Times New Roman"/>
          <w:sz w:val="28"/>
          <w:szCs w:val="28"/>
        </w:rPr>
        <w:t>»</w:t>
      </w:r>
      <w:r w:rsidRPr="005610CB">
        <w:rPr>
          <w:rFonts w:ascii="Times New Roman" w:eastAsia="Calibri" w:hAnsi="Times New Roman" w:cs="Times New Roman"/>
          <w:sz w:val="28"/>
          <w:szCs w:val="28"/>
        </w:rPr>
        <w:t>, второе место заняли представители Главного управления МЧС</w:t>
      </w:r>
      <w:r w:rsidR="003D14D7" w:rsidRPr="005610CB">
        <w:rPr>
          <w:rFonts w:ascii="Times New Roman" w:eastAsia="Calibri" w:hAnsi="Times New Roman" w:cs="Times New Roman"/>
          <w:sz w:val="28"/>
          <w:szCs w:val="28"/>
        </w:rPr>
        <w:t> </w:t>
      </w:r>
      <w:r w:rsidRPr="005610CB">
        <w:rPr>
          <w:rFonts w:ascii="Times New Roman" w:eastAsia="Calibri" w:hAnsi="Times New Roman" w:cs="Times New Roman"/>
          <w:sz w:val="28"/>
          <w:szCs w:val="28"/>
        </w:rPr>
        <w:t xml:space="preserve">России по Кировской области, третье место заняла команда ФГКУ </w:t>
      </w:r>
      <w:r w:rsidR="0014312D" w:rsidRPr="005610CB">
        <w:rPr>
          <w:rFonts w:ascii="Times New Roman" w:eastAsia="Calibri" w:hAnsi="Times New Roman" w:cs="Times New Roman"/>
          <w:sz w:val="28"/>
          <w:szCs w:val="28"/>
        </w:rPr>
        <w:t>«</w:t>
      </w:r>
      <w:r w:rsidRPr="005610CB">
        <w:rPr>
          <w:rFonts w:ascii="Times New Roman" w:eastAsia="Calibri" w:hAnsi="Times New Roman" w:cs="Times New Roman"/>
          <w:sz w:val="28"/>
          <w:szCs w:val="28"/>
        </w:rPr>
        <w:t>Сибирск</w:t>
      </w:r>
      <w:r w:rsidR="0014312D" w:rsidRPr="005610CB">
        <w:rPr>
          <w:rFonts w:ascii="Times New Roman" w:eastAsia="Calibri" w:hAnsi="Times New Roman" w:cs="Times New Roman"/>
          <w:sz w:val="28"/>
          <w:szCs w:val="28"/>
        </w:rPr>
        <w:t>ий</w:t>
      </w:r>
      <w:r w:rsidRPr="005610CB">
        <w:rPr>
          <w:rFonts w:ascii="Times New Roman" w:eastAsia="Calibri" w:hAnsi="Times New Roman" w:cs="Times New Roman"/>
          <w:sz w:val="28"/>
          <w:szCs w:val="28"/>
        </w:rPr>
        <w:t xml:space="preserve"> СЦ МЧС</w:t>
      </w:r>
      <w:r w:rsidR="001200E5" w:rsidRPr="005610CB">
        <w:rPr>
          <w:rFonts w:ascii="Times New Roman" w:eastAsia="Calibri" w:hAnsi="Times New Roman" w:cs="Times New Roman"/>
          <w:sz w:val="28"/>
          <w:szCs w:val="28"/>
        </w:rPr>
        <w:t> </w:t>
      </w:r>
      <w:r w:rsidRPr="005610CB">
        <w:rPr>
          <w:rFonts w:ascii="Times New Roman" w:eastAsia="Calibri" w:hAnsi="Times New Roman" w:cs="Times New Roman"/>
          <w:sz w:val="28"/>
          <w:szCs w:val="28"/>
        </w:rPr>
        <w:t>России</w:t>
      </w:r>
      <w:r w:rsidR="0014312D" w:rsidRPr="005610CB">
        <w:rPr>
          <w:rFonts w:ascii="Times New Roman" w:eastAsia="Calibri" w:hAnsi="Times New Roman" w:cs="Times New Roman"/>
          <w:sz w:val="28"/>
          <w:szCs w:val="28"/>
        </w:rPr>
        <w:t>»</w:t>
      </w:r>
      <w:r w:rsidRPr="005610CB">
        <w:rPr>
          <w:rFonts w:ascii="Times New Roman" w:eastAsia="Calibri" w:hAnsi="Times New Roman" w:cs="Times New Roman"/>
          <w:sz w:val="28"/>
          <w:szCs w:val="28"/>
        </w:rPr>
        <w:t xml:space="preserve">. </w:t>
      </w:r>
    </w:p>
    <w:p w:rsidR="00420F7F" w:rsidRPr="005610CB" w:rsidRDefault="00420F7F" w:rsidP="00E478E4">
      <w:pPr>
        <w:spacing w:after="0" w:line="240" w:lineRule="auto"/>
        <w:ind w:firstLine="709"/>
        <w:jc w:val="both"/>
        <w:rPr>
          <w:rFonts w:ascii="Times New Roman" w:hAnsi="Times New Roman" w:cs="Times New Roman"/>
          <w:b/>
          <w:i/>
          <w:sz w:val="28"/>
          <w:szCs w:val="28"/>
        </w:rPr>
      </w:pPr>
      <w:r w:rsidRPr="005610CB">
        <w:rPr>
          <w:rFonts w:ascii="Times New Roman" w:eastAsia="Calibri" w:hAnsi="Times New Roman" w:cs="Times New Roman"/>
          <w:b/>
          <w:i/>
          <w:sz w:val="28"/>
          <w:szCs w:val="28"/>
        </w:rPr>
        <w:t>2. С</w:t>
      </w:r>
      <w:r w:rsidRPr="005610CB">
        <w:rPr>
          <w:rFonts w:ascii="Times New Roman" w:hAnsi="Times New Roman" w:cs="Times New Roman"/>
          <w:b/>
          <w:i/>
          <w:sz w:val="28"/>
          <w:szCs w:val="28"/>
        </w:rPr>
        <w:t>оревнования среди пожарных и спасателей «Пожарный Олимп».</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соревнованиях приняли участие 378 человек: сотрудники и работники главных управлений МЧС России по субъектам Российской Федерации, противопожарных служб субъектов Российской Федерации, ведомственной пожарной охраны, в том числе от федеральных органов исполнительной власти (Федеральная служба войск национальной гвардии Российской Федерации, Федеральная служба исполнения наказаний Российской Федерации, Служба внешней разведки Российской Федерации, Федеральная служба охраны Российской Федерации, Федеральное аге</w:t>
      </w:r>
      <w:r w:rsidR="001200E5" w:rsidRPr="005610CB">
        <w:rPr>
          <w:rFonts w:ascii="Times New Roman" w:hAnsi="Times New Roman" w:cs="Times New Roman"/>
          <w:sz w:val="28"/>
          <w:szCs w:val="28"/>
        </w:rPr>
        <w:t>нтство лесного хозяйства России</w:t>
      </w:r>
      <w:r w:rsidRPr="005610CB">
        <w:rPr>
          <w:rFonts w:ascii="Times New Roman" w:hAnsi="Times New Roman" w:cs="Times New Roman"/>
          <w:sz w:val="28"/>
          <w:szCs w:val="28"/>
        </w:rPr>
        <w:t xml:space="preserve">), представители других видов  пожарной охраны и спасатели аварийно-спасательных формирований. </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
          <w:i/>
          <w:sz w:val="28"/>
          <w:szCs w:val="28"/>
        </w:rPr>
        <w:t>3. Показательные выступления и мастер классы демонстрации профессионального мастерства и боевой подготовки пожарных</w:t>
      </w:r>
      <w:r w:rsidRPr="005610CB">
        <w:rPr>
          <w:rFonts w:ascii="Times New Roman" w:hAnsi="Times New Roman" w:cs="Times New Roman"/>
          <w:sz w:val="28"/>
          <w:szCs w:val="28"/>
        </w:rPr>
        <w:t xml:space="preserve"> включившие:</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w:t>
      </w:r>
      <w:r w:rsidR="003D14D7" w:rsidRPr="005610CB">
        <w:rPr>
          <w:rFonts w:ascii="Times New Roman" w:hAnsi="Times New Roman" w:cs="Times New Roman"/>
          <w:sz w:val="28"/>
          <w:szCs w:val="28"/>
        </w:rPr>
        <w:t> </w:t>
      </w:r>
      <w:r w:rsidRPr="005610CB">
        <w:rPr>
          <w:rFonts w:ascii="Times New Roman" w:hAnsi="Times New Roman" w:cs="Times New Roman"/>
          <w:sz w:val="28"/>
          <w:szCs w:val="28"/>
        </w:rPr>
        <w:t>демонстрацию современных способов тушения пожаров (установка гидроабразивной резки и твердеющая пена);</w:t>
      </w:r>
    </w:p>
    <w:p w:rsidR="00420F7F" w:rsidRPr="005610CB" w:rsidRDefault="003D14D7"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w:t>
      </w:r>
      <w:r w:rsidR="00420F7F" w:rsidRPr="005610CB">
        <w:rPr>
          <w:rFonts w:ascii="Times New Roman" w:hAnsi="Times New Roman" w:cs="Times New Roman"/>
          <w:sz w:val="28"/>
          <w:szCs w:val="28"/>
        </w:rPr>
        <w:t>демонстрацию современных тренажерных комплексов и способов подготовки личного состава пожарной охраны с применением учебно-тренировочных комплексов на газовом и твердом топливе с применением открытого огня;</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w:t>
      </w:r>
      <w:r w:rsidR="003D14D7" w:rsidRPr="005610CB">
        <w:rPr>
          <w:rFonts w:ascii="Times New Roman" w:hAnsi="Times New Roman" w:cs="Times New Roman"/>
          <w:sz w:val="28"/>
          <w:szCs w:val="28"/>
        </w:rPr>
        <w:t> </w:t>
      </w:r>
      <w:r w:rsidRPr="005610CB">
        <w:rPr>
          <w:rFonts w:ascii="Times New Roman" w:hAnsi="Times New Roman" w:cs="Times New Roman"/>
          <w:sz w:val="28"/>
          <w:szCs w:val="28"/>
        </w:rPr>
        <w:t>отработку действий звеньев ГДЗС с практической апробацией дыхательных аппаратов со сжатым воздухом в исполнении с 9-ти литровыми баллонами;</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w:t>
      </w:r>
      <w:r w:rsidR="003D14D7" w:rsidRPr="005610CB">
        <w:rPr>
          <w:rFonts w:ascii="Times New Roman" w:hAnsi="Times New Roman" w:cs="Times New Roman"/>
          <w:sz w:val="28"/>
          <w:szCs w:val="28"/>
        </w:rPr>
        <w:t> </w:t>
      </w:r>
      <w:r w:rsidRPr="005610CB">
        <w:rPr>
          <w:rFonts w:ascii="Times New Roman" w:hAnsi="Times New Roman" w:cs="Times New Roman"/>
          <w:sz w:val="28"/>
          <w:szCs w:val="28"/>
        </w:rPr>
        <w:t xml:space="preserve">прохождение полосы выживания </w:t>
      </w:r>
      <w:proofErr w:type="spellStart"/>
      <w:r w:rsidRPr="005610CB">
        <w:rPr>
          <w:rFonts w:ascii="Times New Roman" w:hAnsi="Times New Roman" w:cs="Times New Roman"/>
          <w:sz w:val="28"/>
          <w:szCs w:val="28"/>
        </w:rPr>
        <w:t>газодымозащитника</w:t>
      </w:r>
      <w:proofErr w:type="spellEnd"/>
      <w:r w:rsidRPr="005610CB">
        <w:rPr>
          <w:rFonts w:ascii="Times New Roman" w:hAnsi="Times New Roman" w:cs="Times New Roman"/>
          <w:sz w:val="28"/>
          <w:szCs w:val="28"/>
        </w:rPr>
        <w:t xml:space="preserve">, состоящей </w:t>
      </w:r>
      <w:r w:rsidR="003D14D7" w:rsidRPr="005610CB">
        <w:rPr>
          <w:rFonts w:ascii="Times New Roman" w:hAnsi="Times New Roman" w:cs="Times New Roman"/>
          <w:sz w:val="28"/>
          <w:szCs w:val="28"/>
        </w:rPr>
        <w:br/>
      </w:r>
      <w:r w:rsidRPr="005610CB">
        <w:rPr>
          <w:rFonts w:ascii="Times New Roman" w:hAnsi="Times New Roman" w:cs="Times New Roman"/>
          <w:sz w:val="28"/>
          <w:szCs w:val="28"/>
        </w:rPr>
        <w:t>из различных препятствий, с которыми встречаются пожарные при ведении боевых действий по тушению пожаров в непригодной для дыхания среде;</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w:t>
      </w:r>
      <w:r w:rsidR="003D14D7" w:rsidRPr="005610CB">
        <w:rPr>
          <w:rFonts w:ascii="Times New Roman" w:hAnsi="Times New Roman" w:cs="Times New Roman"/>
          <w:sz w:val="28"/>
          <w:szCs w:val="28"/>
        </w:rPr>
        <w:t> </w:t>
      </w:r>
      <w:r w:rsidRPr="005610CB">
        <w:rPr>
          <w:rFonts w:ascii="Times New Roman" w:hAnsi="Times New Roman" w:cs="Times New Roman"/>
          <w:sz w:val="28"/>
          <w:szCs w:val="28"/>
        </w:rPr>
        <w:t>демонстрацию действий при проведении аварийно-спасательных работ при ДТП с возгоранием автомобиля.</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
          <w:i/>
          <w:sz w:val="28"/>
          <w:szCs w:val="28"/>
        </w:rPr>
        <w:t>4. Круглый стол:</w:t>
      </w:r>
      <w:r w:rsidR="001200E5" w:rsidRPr="005610CB">
        <w:rPr>
          <w:rFonts w:ascii="Times New Roman" w:hAnsi="Times New Roman" w:cs="Times New Roman"/>
          <w:b/>
          <w:i/>
          <w:sz w:val="28"/>
          <w:szCs w:val="28"/>
        </w:rPr>
        <w:t xml:space="preserve"> </w:t>
      </w:r>
      <w:r w:rsidRPr="005610CB">
        <w:rPr>
          <w:rFonts w:ascii="Times New Roman" w:hAnsi="Times New Roman" w:cs="Times New Roman"/>
          <w:b/>
          <w:i/>
          <w:sz w:val="28"/>
          <w:szCs w:val="28"/>
        </w:rPr>
        <w:t>«Перспективы развития системы связи пожарно-спасательного гарнизона».</w:t>
      </w:r>
      <w:r w:rsidRPr="005610CB">
        <w:rPr>
          <w:rFonts w:ascii="Times New Roman" w:hAnsi="Times New Roman" w:cs="Times New Roman"/>
          <w:sz w:val="28"/>
          <w:szCs w:val="28"/>
        </w:rPr>
        <w:t xml:space="preserve"> Одним из вопросов на круглом столе были изменения, вносимые в нормативные правовые акты в области организации пожаротушения.</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lastRenderedPageBreak/>
        <w:t>Помимо представителей структурных подразделений центрального аппарата в круглом столе приняли участие сотрудники территориальных органов МЧС</w:t>
      </w:r>
      <w:r w:rsidR="001200E5" w:rsidRPr="005610CB">
        <w:rPr>
          <w:rFonts w:ascii="Times New Roman" w:hAnsi="Times New Roman" w:cs="Times New Roman"/>
          <w:sz w:val="28"/>
          <w:szCs w:val="28"/>
        </w:rPr>
        <w:t> </w:t>
      </w:r>
      <w:r w:rsidRPr="005610CB">
        <w:rPr>
          <w:rFonts w:ascii="Times New Roman" w:hAnsi="Times New Roman" w:cs="Times New Roman"/>
          <w:sz w:val="28"/>
          <w:szCs w:val="28"/>
        </w:rPr>
        <w:t>России и представители промышленности.</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период с 7 по 11 июня 2021 года в гг. </w:t>
      </w:r>
      <w:proofErr w:type="spellStart"/>
      <w:r w:rsidRPr="005610CB">
        <w:rPr>
          <w:rFonts w:ascii="Times New Roman" w:hAnsi="Times New Roman" w:cs="Times New Roman"/>
          <w:sz w:val="28"/>
          <w:szCs w:val="28"/>
        </w:rPr>
        <w:t>Снежинск</w:t>
      </w:r>
      <w:proofErr w:type="spellEnd"/>
      <w:r w:rsidRPr="005610CB">
        <w:rPr>
          <w:rFonts w:ascii="Times New Roman" w:hAnsi="Times New Roman" w:cs="Times New Roman"/>
          <w:sz w:val="28"/>
          <w:szCs w:val="28"/>
        </w:rPr>
        <w:t xml:space="preserve"> (Челябинская область) (СУ ФПС № 7), Новосибирск (СУ ФПС № 9), Заречный (Пензенская область) (СУ ФПС № 22), Комсомольск-на-Амуре (Хабаровский край) (СУ ФПС № 24) состоялись Всероссийские соревнования по пожарно-спасательному спорту среди специальных управлений ФПС МЧС России, посвященные памяти генерал-майора внутренней службы Валерия Тимофеевича </w:t>
      </w:r>
      <w:proofErr w:type="spellStart"/>
      <w:r w:rsidRPr="005610CB">
        <w:rPr>
          <w:rFonts w:ascii="Times New Roman" w:hAnsi="Times New Roman" w:cs="Times New Roman"/>
          <w:sz w:val="28"/>
          <w:szCs w:val="28"/>
        </w:rPr>
        <w:t>Кишкурно</w:t>
      </w:r>
      <w:proofErr w:type="spellEnd"/>
      <w:r w:rsidRPr="005610CB">
        <w:rPr>
          <w:rFonts w:ascii="Times New Roman" w:hAnsi="Times New Roman" w:cs="Times New Roman"/>
          <w:sz w:val="28"/>
          <w:szCs w:val="28"/>
        </w:rPr>
        <w:t>.</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Соревнования проводились с целью повышения и совершенствования уровня профессиональной подготовки личного состава специальных управлений ФПС МЧС России.</w:t>
      </w:r>
    </w:p>
    <w:p w:rsidR="00420F7F" w:rsidRPr="005610CB" w:rsidRDefault="00420F7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первом полугодии 2021 г. проведено 9 заседаний комиссии МЧС</w:t>
      </w:r>
      <w:r w:rsidR="003D14D7" w:rsidRPr="005610CB">
        <w:rPr>
          <w:rFonts w:ascii="Times New Roman" w:hAnsi="Times New Roman" w:cs="Times New Roman"/>
          <w:sz w:val="28"/>
          <w:szCs w:val="28"/>
        </w:rPr>
        <w:t> </w:t>
      </w:r>
      <w:r w:rsidRPr="005610CB">
        <w:rPr>
          <w:rFonts w:ascii="Times New Roman" w:hAnsi="Times New Roman" w:cs="Times New Roman"/>
          <w:sz w:val="28"/>
          <w:szCs w:val="28"/>
        </w:rPr>
        <w:t xml:space="preserve">России по аттестации руководства Главных управлений МЧС России </w:t>
      </w:r>
      <w:r w:rsidR="003D14D7" w:rsidRPr="005610CB">
        <w:rPr>
          <w:rFonts w:ascii="Times New Roman" w:hAnsi="Times New Roman" w:cs="Times New Roman"/>
          <w:sz w:val="28"/>
          <w:szCs w:val="28"/>
        </w:rPr>
        <w:br/>
      </w:r>
      <w:r w:rsidRPr="005610CB">
        <w:rPr>
          <w:rFonts w:ascii="Times New Roman" w:hAnsi="Times New Roman" w:cs="Times New Roman"/>
          <w:sz w:val="28"/>
          <w:szCs w:val="28"/>
        </w:rPr>
        <w:t>по субъектам Российской Федерации на право осуществления руководства тушением пожаров и ликвидации чрезвычайных ситуаций (в соответствии с</w:t>
      </w:r>
      <w:r w:rsidR="003D14D7" w:rsidRPr="005610CB">
        <w:rPr>
          <w:rFonts w:ascii="Times New Roman" w:hAnsi="Times New Roman" w:cs="Times New Roman"/>
          <w:sz w:val="28"/>
          <w:szCs w:val="28"/>
        </w:rPr>
        <w:t> </w:t>
      </w:r>
      <w:r w:rsidR="002B0EAF" w:rsidRPr="005610CB">
        <w:rPr>
          <w:rFonts w:ascii="Times New Roman" w:hAnsi="Times New Roman" w:cs="Times New Roman"/>
          <w:sz w:val="28"/>
          <w:szCs w:val="28"/>
        </w:rPr>
        <w:t>приказом МЧС России от 20.10.</w:t>
      </w:r>
      <w:r w:rsidRPr="005610CB">
        <w:rPr>
          <w:rFonts w:ascii="Times New Roman" w:hAnsi="Times New Roman" w:cs="Times New Roman"/>
          <w:sz w:val="28"/>
          <w:szCs w:val="28"/>
        </w:rPr>
        <w:t xml:space="preserve">2017 № 450 «Об утверждении Порядка проведения аттестации на право осуществления руководства тушением пожаров и ликвидацией чрезвычайных ситуаций»). </w:t>
      </w:r>
    </w:p>
    <w:p w:rsidR="00A20E42" w:rsidRPr="005610CB" w:rsidRDefault="00A20E42" w:rsidP="00E478E4">
      <w:pPr>
        <w:spacing w:after="0" w:line="240" w:lineRule="auto"/>
        <w:ind w:firstLine="709"/>
        <w:jc w:val="both"/>
        <w:rPr>
          <w:rFonts w:ascii="Times New Roman" w:hAnsi="Times New Roman" w:cs="Times New Roman"/>
          <w:bCs/>
          <w:sz w:val="28"/>
          <w:szCs w:val="28"/>
        </w:rPr>
      </w:pPr>
      <w:r w:rsidRPr="005610CB">
        <w:rPr>
          <w:rFonts w:ascii="Times New Roman" w:hAnsi="Times New Roman" w:cs="Times New Roman"/>
          <w:bCs/>
          <w:sz w:val="28"/>
          <w:szCs w:val="28"/>
        </w:rPr>
        <w:t>В первом полугодии 2021 года выполнен комплекс мероприятий направлен</w:t>
      </w:r>
      <w:r w:rsidR="003D14D7" w:rsidRPr="005610CB">
        <w:rPr>
          <w:rFonts w:ascii="Times New Roman" w:hAnsi="Times New Roman" w:cs="Times New Roman"/>
          <w:bCs/>
          <w:sz w:val="28"/>
          <w:szCs w:val="28"/>
        </w:rPr>
        <w:t>ный на повышение готовности сил</w:t>
      </w:r>
      <w:r w:rsidRPr="005610CB">
        <w:rPr>
          <w:rFonts w:ascii="Times New Roman" w:hAnsi="Times New Roman" w:cs="Times New Roman"/>
          <w:bCs/>
          <w:sz w:val="28"/>
          <w:szCs w:val="28"/>
        </w:rPr>
        <w:t xml:space="preserve"> спасательных воинских формирований МЧС России (далее – СВФ), поисково-спасательных формирований (далее – ПСФ) и военизированных горноспасательных частей (далее – ВГСЧ) к оперативному реагированию на ЧС и выполнения задач</w:t>
      </w:r>
      <w:r w:rsidR="001200E5" w:rsidRPr="005610CB">
        <w:rPr>
          <w:rFonts w:ascii="Times New Roman" w:hAnsi="Times New Roman" w:cs="Times New Roman"/>
          <w:bCs/>
          <w:sz w:val="28"/>
          <w:szCs w:val="28"/>
        </w:rPr>
        <w:t xml:space="preserve"> </w:t>
      </w:r>
      <w:r w:rsidRPr="005610CB">
        <w:rPr>
          <w:rFonts w:ascii="Times New Roman" w:hAnsi="Times New Roman" w:cs="Times New Roman"/>
          <w:bCs/>
          <w:sz w:val="28"/>
          <w:szCs w:val="28"/>
        </w:rPr>
        <w:t>по предназначению. Проведена работа по:</w:t>
      </w:r>
    </w:p>
    <w:p w:rsidR="00A20E42" w:rsidRPr="005610CB" w:rsidRDefault="00A20E42" w:rsidP="00E478E4">
      <w:pPr>
        <w:numPr>
          <w:ilvl w:val="0"/>
          <w:numId w:val="2"/>
        </w:numPr>
        <w:spacing w:after="0" w:line="240" w:lineRule="auto"/>
        <w:ind w:left="0" w:firstLine="709"/>
        <w:jc w:val="both"/>
        <w:rPr>
          <w:rFonts w:ascii="Times New Roman" w:hAnsi="Times New Roman" w:cs="Times New Roman"/>
          <w:b/>
          <w:bCs/>
          <w:i/>
          <w:sz w:val="28"/>
          <w:szCs w:val="28"/>
        </w:rPr>
      </w:pPr>
      <w:r w:rsidRPr="005610CB">
        <w:rPr>
          <w:rFonts w:ascii="Times New Roman" w:hAnsi="Times New Roman" w:cs="Times New Roman"/>
          <w:b/>
          <w:bCs/>
          <w:i/>
          <w:sz w:val="28"/>
          <w:szCs w:val="28"/>
        </w:rPr>
        <w:t>Совершенствованию нормативной правовой базы, регламентирующей деятельность СВФ, ПСФ и ВГСЧ.</w:t>
      </w:r>
    </w:p>
    <w:p w:rsidR="00A20E42" w:rsidRPr="005610CB" w:rsidRDefault="00A20E42" w:rsidP="00E478E4">
      <w:pPr>
        <w:numPr>
          <w:ilvl w:val="0"/>
          <w:numId w:val="3"/>
        </w:numPr>
        <w:spacing w:after="0" w:line="240" w:lineRule="auto"/>
        <w:ind w:left="0" w:firstLine="709"/>
        <w:jc w:val="both"/>
        <w:rPr>
          <w:rFonts w:ascii="Times New Roman" w:hAnsi="Times New Roman" w:cs="Times New Roman"/>
          <w:bCs/>
          <w:sz w:val="28"/>
          <w:szCs w:val="28"/>
        </w:rPr>
      </w:pPr>
      <w:r w:rsidRPr="005610CB">
        <w:rPr>
          <w:rFonts w:ascii="Times New Roman" w:hAnsi="Times New Roman" w:cs="Times New Roman"/>
          <w:sz w:val="28"/>
          <w:szCs w:val="28"/>
        </w:rPr>
        <w:t>В целях унификации и уточнения полномочий федеральных органов исполнительной власти по поиску, обезвреживанию и уничтожению взрывоопасных предметов, взрывных устройств и взрывчатых веществ разработан проект федерального закона № 1110090-7 «О внесении изменений в статью 9 Федерального закона «О войсках национальной гвардии Российской Федерации» и статью 15 Федерального закона «О гражданской обороне».</w:t>
      </w:r>
    </w:p>
    <w:p w:rsidR="00A20E42" w:rsidRPr="005610CB" w:rsidRDefault="00A20E42" w:rsidP="00E478E4">
      <w:pPr>
        <w:numPr>
          <w:ilvl w:val="0"/>
          <w:numId w:val="3"/>
        </w:numPr>
        <w:spacing w:after="0" w:line="240" w:lineRule="auto"/>
        <w:ind w:left="0" w:firstLine="709"/>
        <w:jc w:val="both"/>
        <w:rPr>
          <w:rFonts w:ascii="Times New Roman" w:hAnsi="Times New Roman" w:cs="Times New Roman"/>
          <w:bCs/>
          <w:sz w:val="28"/>
          <w:szCs w:val="28"/>
        </w:rPr>
      </w:pPr>
      <w:r w:rsidRPr="005610CB">
        <w:rPr>
          <w:rFonts w:ascii="Times New Roman" w:hAnsi="Times New Roman" w:cs="Times New Roman"/>
          <w:sz w:val="28"/>
          <w:szCs w:val="28"/>
        </w:rPr>
        <w:t>Разработаны проекты:</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Указа Президента Российской Федерации </w:t>
      </w:r>
      <w:r w:rsidRPr="005610CB">
        <w:rPr>
          <w:rFonts w:ascii="Times New Roman" w:hAnsi="Times New Roman" w:cs="Times New Roman"/>
          <w:bCs/>
          <w:sz w:val="28"/>
          <w:szCs w:val="28"/>
        </w:rPr>
        <w:t xml:space="preserve">«О внесении изменений в Положение </w:t>
      </w:r>
      <w:r w:rsidRPr="005610CB">
        <w:rPr>
          <w:rFonts w:ascii="Times New Roman" w:hAnsi="Times New Roman" w:cs="Times New Roman"/>
          <w:sz w:val="28"/>
          <w:szCs w:val="28"/>
        </w:rPr>
        <w:t xml:space="preserve">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 868» в части участия сил и средств МЧС России </w:t>
      </w:r>
      <w:r w:rsidR="00234B45" w:rsidRPr="005610CB">
        <w:rPr>
          <w:rFonts w:ascii="Times New Roman" w:hAnsi="Times New Roman" w:cs="Times New Roman"/>
          <w:sz w:val="28"/>
          <w:szCs w:val="28"/>
        </w:rPr>
        <w:br/>
      </w:r>
      <w:r w:rsidRPr="005610CB">
        <w:rPr>
          <w:rFonts w:ascii="Times New Roman" w:hAnsi="Times New Roman" w:cs="Times New Roman"/>
          <w:sz w:val="28"/>
          <w:szCs w:val="28"/>
        </w:rPr>
        <w:t>в проведении поисковых и спасательных операций на море;</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постановления Правительства Российской Федерации «О внесении изменений в Положение о единой государственной системе предупреждения </w:t>
      </w:r>
      <w:r w:rsidRPr="005610CB">
        <w:rPr>
          <w:rFonts w:ascii="Times New Roman" w:hAnsi="Times New Roman" w:cs="Times New Roman"/>
          <w:sz w:val="28"/>
          <w:szCs w:val="28"/>
        </w:rPr>
        <w:br/>
        <w:t xml:space="preserve">и ликвидации чрезвычайных ситуаций», утвержденное постановлением </w:t>
      </w:r>
      <w:r w:rsidRPr="005610CB">
        <w:rPr>
          <w:rFonts w:ascii="Times New Roman" w:hAnsi="Times New Roman" w:cs="Times New Roman"/>
          <w:sz w:val="28"/>
          <w:szCs w:val="28"/>
        </w:rPr>
        <w:lastRenderedPageBreak/>
        <w:t xml:space="preserve">Правительства Российской Федерации от 30.12.2003 № 794» в части координации деятельности по поиску и спасанию людей на внутренних водах Российской Федерации (за исключением внутренних морских вод); </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приказа МЧС России об утверждении Положения о функциональной подсистеме предупреждения и ликвидации чрезвычайных ситуаций </w:t>
      </w:r>
      <w:r w:rsidR="00234B45" w:rsidRPr="005610CB">
        <w:rPr>
          <w:rFonts w:ascii="Times New Roman" w:hAnsi="Times New Roman" w:cs="Times New Roman"/>
          <w:sz w:val="28"/>
          <w:szCs w:val="28"/>
        </w:rPr>
        <w:br/>
      </w:r>
      <w:r w:rsidRPr="005610CB">
        <w:rPr>
          <w:rFonts w:ascii="Times New Roman" w:hAnsi="Times New Roman" w:cs="Times New Roman"/>
          <w:sz w:val="28"/>
          <w:szCs w:val="28"/>
        </w:rPr>
        <w:t xml:space="preserve">на подводных потенциально опасных объектах во внутренних водах </w:t>
      </w:r>
      <w:r w:rsidR="00234B45" w:rsidRPr="005610CB">
        <w:rPr>
          <w:rFonts w:ascii="Times New Roman" w:hAnsi="Times New Roman" w:cs="Times New Roman"/>
          <w:sz w:val="28"/>
          <w:szCs w:val="28"/>
        </w:rPr>
        <w:br/>
      </w:r>
      <w:r w:rsidRPr="005610CB">
        <w:rPr>
          <w:rFonts w:ascii="Times New Roman" w:hAnsi="Times New Roman" w:cs="Times New Roman"/>
          <w:sz w:val="28"/>
          <w:szCs w:val="28"/>
        </w:rPr>
        <w:t>и территориальном море Российской Федерации единой государственной системы предупреждения</w:t>
      </w:r>
      <w:r w:rsidR="00234B45" w:rsidRPr="005610CB">
        <w:rPr>
          <w:rFonts w:ascii="Times New Roman" w:hAnsi="Times New Roman" w:cs="Times New Roman"/>
          <w:sz w:val="28"/>
          <w:szCs w:val="28"/>
        </w:rPr>
        <w:t xml:space="preserve"> </w:t>
      </w:r>
      <w:r w:rsidRPr="005610CB">
        <w:rPr>
          <w:rFonts w:ascii="Times New Roman" w:hAnsi="Times New Roman" w:cs="Times New Roman"/>
          <w:sz w:val="28"/>
          <w:szCs w:val="28"/>
        </w:rPr>
        <w:t>и ликвидации чрезвычайных ситуаций.</w:t>
      </w:r>
    </w:p>
    <w:p w:rsidR="00A20E42" w:rsidRPr="005610CB" w:rsidRDefault="00A20E42" w:rsidP="00E478E4">
      <w:pPr>
        <w:spacing w:after="0" w:line="240" w:lineRule="auto"/>
        <w:ind w:firstLine="709"/>
        <w:jc w:val="both"/>
        <w:rPr>
          <w:rFonts w:ascii="Times New Roman" w:hAnsi="Times New Roman" w:cs="Times New Roman"/>
          <w:bCs/>
          <w:sz w:val="28"/>
          <w:szCs w:val="28"/>
        </w:rPr>
      </w:pPr>
      <w:r w:rsidRPr="005610CB">
        <w:rPr>
          <w:rFonts w:ascii="Times New Roman" w:hAnsi="Times New Roman" w:cs="Times New Roman"/>
          <w:sz w:val="28"/>
          <w:szCs w:val="28"/>
        </w:rPr>
        <w:t>3. Изданы приказы МЧС России:</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от 15.01.2021 № 21 «О внесении изменений в Устав федерального государственного казенного учреждения «Арктический спасательный</w:t>
      </w:r>
      <w:r w:rsidR="001200E5"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учебно-научный центр «Вытегра», утвержденный приказом МЧС России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от 22.08.2014 № 449», определяющий АСУНЦ «Вытегра» учреждением центрального подчинения;</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от 26.01.2021 № 30 «Об утверждении норм материально-технического обеспечения поисково-спасательных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Приказ актуализирует порядок организации материально-технического обеспечения ПСФ МЧС России;</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от 20.05.2021 № 325 «Об утверждении Порядка определения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и применения значений допустимых (возможных) отклонений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от установленных значений показателей качества и объема государственных услуг (работ), установленных</w:t>
      </w:r>
      <w:r w:rsidR="001200E5" w:rsidRPr="005610CB">
        <w:rPr>
          <w:rFonts w:ascii="Times New Roman" w:hAnsi="Times New Roman" w:cs="Times New Roman"/>
          <w:sz w:val="28"/>
          <w:szCs w:val="28"/>
        </w:rPr>
        <w:t xml:space="preserve"> </w:t>
      </w:r>
      <w:r w:rsidRPr="005610CB">
        <w:rPr>
          <w:rFonts w:ascii="Times New Roman" w:hAnsi="Times New Roman" w:cs="Times New Roman"/>
          <w:sz w:val="28"/>
          <w:szCs w:val="28"/>
        </w:rPr>
        <w:t>в государственном задании федерального государственного бюджетного учреждения «Южный конно-кинологический спасательный центр МЧС России», направленный на определение качества государственных услуг (работ), установленных в государственном задании Учреждения, а также на определение фактического достижения показателей, характеризующих качество и объем государственных услуг (работ), содержащиеся в годовом отчете о выполнении государственного задания.</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от 08.04.2021 № 210 «О ликвидации федерального государственного учреждения «Дальневосточный региональный поисково-спасательный отряд</w:t>
      </w:r>
      <w:r w:rsidR="001200E5"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МЧС России» (с изменениями, внесёнными приказом МЧС России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от 17.05.2021 № 317), издан в рамках реализации пилотного проекта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по созданию в составе территориальных органов МЧС России профессиональных аварийно-спасательных формирований).</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Помимо этого, разработаны и утверждены Межведомственной комиссией по аттестации аварийно-спасательных служб, аварийно-спасательных формирований и спасателей (протокол заседания от 22.04.2021 № 2) Методические рекомендации по проведению аттестации аварийно-спасательных служб (формирований) и спасателей на право ведения работ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w:t>
      </w:r>
      <w:r w:rsidR="001200E5" w:rsidRPr="005610CB">
        <w:rPr>
          <w:rFonts w:ascii="Times New Roman" w:hAnsi="Times New Roman" w:cs="Times New Roman"/>
          <w:sz w:val="28"/>
          <w:szCs w:val="28"/>
        </w:rPr>
        <w:t>кой Федерации.</w:t>
      </w:r>
    </w:p>
    <w:p w:rsidR="00A20E42" w:rsidRPr="005610CB" w:rsidRDefault="00A20E42" w:rsidP="00E478E4">
      <w:pPr>
        <w:numPr>
          <w:ilvl w:val="0"/>
          <w:numId w:val="2"/>
        </w:numPr>
        <w:spacing w:after="0" w:line="240" w:lineRule="auto"/>
        <w:ind w:left="0" w:firstLine="709"/>
        <w:jc w:val="both"/>
        <w:rPr>
          <w:rFonts w:ascii="Times New Roman" w:hAnsi="Times New Roman" w:cs="Times New Roman"/>
          <w:b/>
          <w:bCs/>
          <w:i/>
          <w:sz w:val="28"/>
          <w:szCs w:val="28"/>
        </w:rPr>
      </w:pPr>
      <w:r w:rsidRPr="005610CB">
        <w:rPr>
          <w:rFonts w:ascii="Times New Roman" w:hAnsi="Times New Roman" w:cs="Times New Roman"/>
          <w:b/>
          <w:bCs/>
          <w:i/>
          <w:sz w:val="28"/>
          <w:szCs w:val="28"/>
        </w:rPr>
        <w:lastRenderedPageBreak/>
        <w:t>Подготовка СВФ, ПСФ и ВГСЧ к действиям по предназначению осуществлялась в ходе плановых занятий и учений. Наиболее значимые мероприятия по подготовке личного состава, штабов и подразделений проводились:</w:t>
      </w:r>
    </w:p>
    <w:p w:rsidR="00A20E42" w:rsidRPr="005610CB" w:rsidRDefault="00A20E42" w:rsidP="00E478E4">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Cs/>
          <w:sz w:val="28"/>
          <w:szCs w:val="28"/>
        </w:rPr>
        <w:t xml:space="preserve">1. В </w:t>
      </w:r>
      <w:r w:rsidRPr="005610CB">
        <w:rPr>
          <w:rFonts w:ascii="Times New Roman" w:hAnsi="Times New Roman" w:cs="Times New Roman"/>
          <w:sz w:val="28"/>
          <w:szCs w:val="28"/>
        </w:rPr>
        <w:t>рамках XIII Международного салона средств обеспечения безопасности «Комплексная безопасность – 2021»:</w:t>
      </w:r>
    </w:p>
    <w:p w:rsidR="00A20E42" w:rsidRPr="005610CB" w:rsidRDefault="00A20E42" w:rsidP="00E478E4">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с 11 по 16 мая первые открытые соревнования операторов телеуправляемых необитаемых подводных аппаратов МЧС России, где принимали участие</w:t>
      </w:r>
      <w:r w:rsidR="001200E5" w:rsidRPr="005610CB">
        <w:rPr>
          <w:rFonts w:ascii="Times New Roman" w:hAnsi="Times New Roman" w:cs="Times New Roman"/>
          <w:sz w:val="28"/>
          <w:szCs w:val="28"/>
        </w:rPr>
        <w:t xml:space="preserve"> 8</w:t>
      </w:r>
      <w:r w:rsidRPr="005610CB">
        <w:rPr>
          <w:rFonts w:ascii="Times New Roman" w:hAnsi="Times New Roman" w:cs="Times New Roman"/>
          <w:sz w:val="28"/>
          <w:szCs w:val="28"/>
        </w:rPr>
        <w:t xml:space="preserve"> команд (из них: 6 команд МЧС России и 2 приглашённые команды от: 328 экспедиционного аварийно-спасательного отряда (специального назначения) Военно-Морского флота и ГКУ «Московская городская поисково-спасательная служба на водных объектах»);</w:t>
      </w:r>
    </w:p>
    <w:p w:rsidR="00A20E42" w:rsidRPr="005610CB" w:rsidRDefault="00A20E42" w:rsidP="00E478E4">
      <w:pPr>
        <w:autoSpaceDE w:val="0"/>
        <w:autoSpaceDN w:val="0"/>
        <w:adjustRightInd w:val="0"/>
        <w:spacing w:after="0" w:line="240" w:lineRule="auto"/>
        <w:ind w:firstLine="709"/>
        <w:jc w:val="both"/>
        <w:rPr>
          <w:rFonts w:ascii="Times New Roman" w:hAnsi="Times New Roman" w:cs="Times New Roman"/>
          <w:bCs/>
          <w:sz w:val="28"/>
          <w:szCs w:val="28"/>
        </w:rPr>
      </w:pPr>
      <w:r w:rsidRPr="005610CB">
        <w:rPr>
          <w:rFonts w:ascii="Times New Roman" w:hAnsi="Times New Roman" w:cs="Times New Roman"/>
          <w:bCs/>
          <w:sz w:val="28"/>
          <w:szCs w:val="28"/>
        </w:rPr>
        <w:t xml:space="preserve">16 мая демонстрационное учение </w:t>
      </w:r>
      <w:r w:rsidRPr="005610CB">
        <w:rPr>
          <w:rFonts w:ascii="Times New Roman" w:hAnsi="Times New Roman" w:cs="Times New Roman"/>
          <w:sz w:val="28"/>
          <w:szCs w:val="28"/>
        </w:rPr>
        <w:t xml:space="preserve">по теме: «Проведение аварийно-спасательных и других неотложных работ по ликвидации последствий чрезвычайных ситуаций природного и техногенного характера». На учение привлекалось более 800 человек, около 200 единиц техники, 14 воздушных судов и 24 беспилотных авиационных систем в том числе от других ФОИВ, общественных организаций и пожарно-спасательных служб, а также </w:t>
      </w:r>
      <w:r w:rsidRPr="005610CB">
        <w:rPr>
          <w:rFonts w:ascii="Times New Roman" w:hAnsi="Times New Roman" w:cs="Times New Roman"/>
          <w:bCs/>
          <w:sz w:val="28"/>
          <w:szCs w:val="28"/>
        </w:rPr>
        <w:t>государств-участников СНГ (</w:t>
      </w:r>
      <w:r w:rsidRPr="005610CB">
        <w:rPr>
          <w:rFonts w:ascii="Times New Roman" w:hAnsi="Times New Roman" w:cs="Times New Roman"/>
          <w:sz w:val="28"/>
          <w:szCs w:val="28"/>
        </w:rPr>
        <w:t>республик Беларусь, Казахстан и Узбекистан).</w:t>
      </w:r>
      <w:r w:rsidRPr="005610CB">
        <w:rPr>
          <w:rFonts w:ascii="Times New Roman" w:hAnsi="Times New Roman" w:cs="Times New Roman"/>
          <w:bCs/>
          <w:i/>
          <w:sz w:val="28"/>
          <w:szCs w:val="28"/>
        </w:rPr>
        <w:t xml:space="preserve"> </w:t>
      </w:r>
      <w:r w:rsidRPr="005610CB">
        <w:rPr>
          <w:rFonts w:ascii="Times New Roman" w:hAnsi="Times New Roman" w:cs="Times New Roman"/>
          <w:bCs/>
          <w:sz w:val="28"/>
          <w:szCs w:val="28"/>
        </w:rPr>
        <w:t>Учение позволило отработать порядок взаимодействия между подразделениями и повысить уровень подготовки личного состава этих подразделений, их дисциплины и ответственности;</w:t>
      </w:r>
    </w:p>
    <w:p w:rsidR="00A20E42" w:rsidRPr="005610CB" w:rsidRDefault="00A20E42" w:rsidP="00E478E4">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с 11 по 16 мая на базе военно-патриотического парка «Патриот» продемонстрирована работа пункта временного размещения и аэромобильного госпиталя, развернута демонстрационно-выставочная экспозиция специальной техники и оборудования спасательных формирований МЧС России,</w:t>
      </w:r>
      <w:r w:rsidR="001200E5" w:rsidRPr="005610CB">
        <w:rPr>
          <w:rFonts w:ascii="Times New Roman" w:hAnsi="Times New Roman" w:cs="Times New Roman"/>
          <w:sz w:val="28"/>
          <w:szCs w:val="28"/>
        </w:rPr>
        <w:t xml:space="preserve"> </w:t>
      </w:r>
      <w:r w:rsidRPr="005610CB">
        <w:rPr>
          <w:rFonts w:ascii="Times New Roman" w:hAnsi="Times New Roman" w:cs="Times New Roman"/>
          <w:sz w:val="28"/>
          <w:szCs w:val="28"/>
        </w:rPr>
        <w:t>где проведено 11 учебных мастер-классов по специальностям спасательного дела и 6 демонстрационно-показательных выступлений, в том числе с использованием беспилотных авиационных систем и робототехнических комплексов.  В рамках деловой программы Салона проведены 3 круглых стола</w:t>
      </w:r>
      <w:r w:rsidR="001200E5" w:rsidRPr="005610CB">
        <w:rPr>
          <w:rFonts w:ascii="Times New Roman" w:hAnsi="Times New Roman" w:cs="Times New Roman"/>
          <w:sz w:val="28"/>
          <w:szCs w:val="28"/>
        </w:rPr>
        <w:t xml:space="preserve"> </w:t>
      </w:r>
      <w:r w:rsidRPr="005610CB">
        <w:rPr>
          <w:rFonts w:ascii="Times New Roman" w:hAnsi="Times New Roman" w:cs="Times New Roman"/>
          <w:sz w:val="28"/>
          <w:szCs w:val="28"/>
        </w:rPr>
        <w:t>с участием представителей МЧС России, заинтересованных федеральных органов исполнительной власти (далее – ФОИВ) и организаций.</w:t>
      </w:r>
    </w:p>
    <w:p w:rsidR="00A20E42" w:rsidRPr="005610CB" w:rsidRDefault="00A20E42" w:rsidP="00E478E4">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2. В период с </w:t>
      </w:r>
      <w:r w:rsidRPr="005610CB">
        <w:rPr>
          <w:rFonts w:ascii="Times New Roman" w:hAnsi="Times New Roman" w:cs="Times New Roman"/>
          <w:bCs/>
          <w:sz w:val="28"/>
          <w:szCs w:val="28"/>
        </w:rPr>
        <w:t xml:space="preserve">17 по 21 мая проведен учебно-методический сбор руководителей водолазных работ, водолазных специалистов, врачей по водолазной медицине МЧС России и заседание Центральной водолазной квалификационной комиссии МЧС России, где приняли участие более </w:t>
      </w:r>
      <w:r w:rsidR="00DA15A4" w:rsidRPr="005610CB">
        <w:rPr>
          <w:rFonts w:ascii="Times New Roman" w:hAnsi="Times New Roman" w:cs="Times New Roman"/>
          <w:bCs/>
          <w:sz w:val="28"/>
          <w:szCs w:val="28"/>
        </w:rPr>
        <w:br/>
      </w:r>
      <w:r w:rsidRPr="005610CB">
        <w:rPr>
          <w:rFonts w:ascii="Times New Roman" w:hAnsi="Times New Roman" w:cs="Times New Roman"/>
          <w:bCs/>
          <w:sz w:val="28"/>
          <w:szCs w:val="28"/>
        </w:rPr>
        <w:t xml:space="preserve">70 человек из территориальных органов и учреждений МЧС России. </w:t>
      </w:r>
      <w:r w:rsidRPr="005610CB">
        <w:rPr>
          <w:rFonts w:ascii="Times New Roman" w:hAnsi="Times New Roman" w:cs="Times New Roman"/>
          <w:sz w:val="28"/>
          <w:szCs w:val="28"/>
        </w:rPr>
        <w:t>Все участники получили право на допуск к руководству водолазными работами, спусками и их медицинскому обеспечению на год.</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3. Подразделениями ВГСЧ МЧС России было проведено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14 контрольных тактических учений на обслуживаемых опасных производственных объектах (далее – ОПО). В ходе учений отработаны навыки подразделений ВГСЧ в организации и руководстве горноспасательными </w:t>
      </w:r>
      <w:r w:rsidRPr="005610CB">
        <w:rPr>
          <w:rFonts w:ascii="Times New Roman" w:hAnsi="Times New Roman" w:cs="Times New Roman"/>
          <w:sz w:val="28"/>
          <w:szCs w:val="28"/>
        </w:rPr>
        <w:lastRenderedPageBreak/>
        <w:t>работами, выполнении инженерных расчетов, взаимодействии с членами ВГК в подземных горных выработках и умение применять ими горноспасательное оборудование и оснащение. В учениях приняли участие 780 человек личного состава и 74 единицы техники.</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Cs/>
          <w:sz w:val="28"/>
          <w:szCs w:val="28"/>
        </w:rPr>
        <w:t>4. В период с 17 мая по 4 июля проведены и</w:t>
      </w:r>
      <w:r w:rsidRPr="005610CB">
        <w:rPr>
          <w:rFonts w:ascii="Times New Roman" w:hAnsi="Times New Roman" w:cs="Times New Roman"/>
          <w:sz w:val="28"/>
          <w:szCs w:val="28"/>
        </w:rPr>
        <w:t>спытания на присвоение классной квалификации военнослужащих СВФ, где</w:t>
      </w:r>
      <w:r w:rsidRPr="005610CB">
        <w:rPr>
          <w:rFonts w:ascii="Times New Roman" w:hAnsi="Times New Roman" w:cs="Times New Roman"/>
          <w:bCs/>
          <w:sz w:val="28"/>
          <w:szCs w:val="28"/>
        </w:rPr>
        <w:t xml:space="preserve"> </w:t>
      </w:r>
      <w:r w:rsidRPr="005610CB">
        <w:rPr>
          <w:rFonts w:ascii="Times New Roman" w:hAnsi="Times New Roman" w:cs="Times New Roman"/>
          <w:sz w:val="28"/>
          <w:szCs w:val="28"/>
        </w:rPr>
        <w:t>успешно прошли</w:t>
      </w:r>
      <w:r w:rsidR="00F75065" w:rsidRPr="005610CB">
        <w:rPr>
          <w:rFonts w:ascii="Times New Roman" w:hAnsi="Times New Roman" w:cs="Times New Roman"/>
          <w:sz w:val="28"/>
          <w:szCs w:val="28"/>
        </w:rPr>
        <w:t xml:space="preserve"> </w:t>
      </w:r>
      <w:r w:rsidRPr="005610CB">
        <w:rPr>
          <w:rFonts w:ascii="Times New Roman" w:hAnsi="Times New Roman" w:cs="Times New Roman"/>
          <w:sz w:val="28"/>
          <w:szCs w:val="28"/>
        </w:rPr>
        <w:t>испытания – 61 человек (соответствуют уровню классной квалификации:</w:t>
      </w:r>
      <w:r w:rsidR="00F75065" w:rsidRPr="005610CB">
        <w:rPr>
          <w:rFonts w:ascii="Times New Roman" w:hAnsi="Times New Roman" w:cs="Times New Roman"/>
          <w:sz w:val="28"/>
          <w:szCs w:val="28"/>
        </w:rPr>
        <w:t xml:space="preserve"> </w:t>
      </w:r>
      <w:r w:rsidRPr="005610CB">
        <w:rPr>
          <w:rFonts w:ascii="Times New Roman" w:hAnsi="Times New Roman" w:cs="Times New Roman"/>
          <w:sz w:val="28"/>
          <w:szCs w:val="28"/>
        </w:rPr>
        <w:t>«мастер» – 19 человек, «специалист первого класса» – 21 человек, «специалист второго класса» – 11 человек, «специалист третьего класса» – 10 человек).</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5. Организовано обучение спасателей ПСФ в центрах подготовки спасателей. Так, в соответствии с графиком обучения, в первом полугодии текущего года обучено 153 человека по 17 направлениям подготовки.</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6. Проведена аттестация на право ведения аварийно-спасательных работ 2 СВФ, 3 пожарно-спасательных подразделений, 13 ПСФ и 3 подразделений ВГСЧ МЧС России, 13 спасателей международного класса</w:t>
      </w:r>
      <w:r w:rsidR="00F75065"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и 318 спасателей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1 класса аварийно-спасательных (ПСФ) формирований</w:t>
      </w:r>
      <w:r w:rsidR="00F75065" w:rsidRPr="005610CB">
        <w:rPr>
          <w:rFonts w:ascii="Times New Roman" w:hAnsi="Times New Roman" w:cs="Times New Roman"/>
          <w:sz w:val="28"/>
          <w:szCs w:val="28"/>
        </w:rPr>
        <w:t xml:space="preserve"> </w:t>
      </w:r>
      <w:r w:rsidRPr="005610CB">
        <w:rPr>
          <w:rFonts w:ascii="Times New Roman" w:hAnsi="Times New Roman" w:cs="Times New Roman"/>
          <w:sz w:val="28"/>
          <w:szCs w:val="28"/>
        </w:rPr>
        <w:t>МЧС</w:t>
      </w:r>
      <w:r w:rsidR="00F75065" w:rsidRPr="005610CB">
        <w:rPr>
          <w:rFonts w:ascii="Times New Roman" w:hAnsi="Times New Roman" w:cs="Times New Roman"/>
          <w:sz w:val="28"/>
          <w:szCs w:val="28"/>
        </w:rPr>
        <w:t> </w:t>
      </w:r>
      <w:r w:rsidRPr="005610CB">
        <w:rPr>
          <w:rFonts w:ascii="Times New Roman" w:hAnsi="Times New Roman" w:cs="Times New Roman"/>
          <w:sz w:val="28"/>
          <w:szCs w:val="28"/>
        </w:rPr>
        <w:t>России.</w:t>
      </w:r>
    </w:p>
    <w:p w:rsidR="00A20E42" w:rsidRPr="005610CB" w:rsidRDefault="00A20E42" w:rsidP="00E478E4">
      <w:pPr>
        <w:numPr>
          <w:ilvl w:val="0"/>
          <w:numId w:val="2"/>
        </w:numPr>
        <w:spacing w:after="0" w:line="240" w:lineRule="auto"/>
        <w:ind w:left="0" w:firstLine="709"/>
        <w:rPr>
          <w:rFonts w:ascii="Times New Roman" w:hAnsi="Times New Roman" w:cs="Times New Roman"/>
          <w:b/>
          <w:bCs/>
          <w:i/>
          <w:sz w:val="28"/>
          <w:szCs w:val="28"/>
        </w:rPr>
      </w:pPr>
      <w:r w:rsidRPr="005610CB">
        <w:rPr>
          <w:rFonts w:ascii="Times New Roman" w:hAnsi="Times New Roman" w:cs="Times New Roman"/>
          <w:b/>
          <w:bCs/>
          <w:i/>
          <w:sz w:val="28"/>
          <w:szCs w:val="28"/>
        </w:rPr>
        <w:t>Организация контроля и оказание методической помощи.</w:t>
      </w:r>
    </w:p>
    <w:p w:rsidR="00A20E42" w:rsidRPr="005610CB" w:rsidRDefault="00A20E42" w:rsidP="00E478E4">
      <w:pPr>
        <w:spacing w:after="0" w:line="240" w:lineRule="auto"/>
        <w:ind w:firstLine="709"/>
        <w:jc w:val="both"/>
        <w:rPr>
          <w:rFonts w:ascii="Times New Roman" w:hAnsi="Times New Roman" w:cs="Times New Roman"/>
          <w:bCs/>
          <w:sz w:val="28"/>
          <w:szCs w:val="28"/>
        </w:rPr>
      </w:pPr>
      <w:r w:rsidRPr="005610CB">
        <w:rPr>
          <w:rFonts w:ascii="Times New Roman" w:hAnsi="Times New Roman" w:cs="Times New Roman"/>
          <w:sz w:val="28"/>
          <w:szCs w:val="28"/>
        </w:rPr>
        <w:t>В СВФ проведены 2 итоговые проверки за зимний период обучения,</w:t>
      </w:r>
      <w:r w:rsidR="005675F8" w:rsidRPr="005610CB">
        <w:rPr>
          <w:rFonts w:ascii="Times New Roman" w:hAnsi="Times New Roman" w:cs="Times New Roman"/>
          <w:sz w:val="28"/>
          <w:szCs w:val="28"/>
        </w:rPr>
        <w:t xml:space="preserve">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4 проверки начала учебного периода обучения и 7 проверок готовности</w:t>
      </w:r>
      <w:r w:rsidR="005675F8" w:rsidRPr="005610CB">
        <w:rPr>
          <w:rFonts w:ascii="Times New Roman" w:hAnsi="Times New Roman" w:cs="Times New Roman"/>
          <w:sz w:val="28"/>
          <w:szCs w:val="28"/>
        </w:rPr>
        <w:t xml:space="preserve">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к действиям по предназначению. По результатам проверок, все СВФ</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к действиям по предназначению готовы.</w:t>
      </w:r>
    </w:p>
    <w:p w:rsidR="00A20E42" w:rsidRPr="005610CB" w:rsidRDefault="00A20E42" w:rsidP="00E478E4">
      <w:pPr>
        <w:numPr>
          <w:ilvl w:val="0"/>
          <w:numId w:val="2"/>
        </w:numPr>
        <w:spacing w:after="0" w:line="240" w:lineRule="auto"/>
        <w:ind w:left="0" w:firstLine="709"/>
        <w:rPr>
          <w:rFonts w:ascii="Times New Roman" w:hAnsi="Times New Roman" w:cs="Times New Roman"/>
          <w:b/>
          <w:bCs/>
          <w:i/>
          <w:sz w:val="28"/>
          <w:szCs w:val="28"/>
        </w:rPr>
      </w:pPr>
      <w:r w:rsidRPr="005610CB">
        <w:rPr>
          <w:rFonts w:ascii="Times New Roman" w:hAnsi="Times New Roman" w:cs="Times New Roman"/>
          <w:b/>
          <w:bCs/>
          <w:i/>
          <w:sz w:val="28"/>
          <w:szCs w:val="28"/>
        </w:rPr>
        <w:t>Оснащение.</w:t>
      </w:r>
    </w:p>
    <w:p w:rsidR="00A20E42" w:rsidRPr="005610CB" w:rsidRDefault="00A20E42" w:rsidP="00E478E4">
      <w:pPr>
        <w:spacing w:after="0" w:line="240" w:lineRule="auto"/>
        <w:ind w:firstLine="709"/>
        <w:jc w:val="both"/>
        <w:rPr>
          <w:rFonts w:ascii="Times New Roman" w:hAnsi="Times New Roman" w:cs="Times New Roman"/>
          <w:bCs/>
          <w:sz w:val="28"/>
          <w:szCs w:val="28"/>
        </w:rPr>
      </w:pPr>
      <w:r w:rsidRPr="005610CB">
        <w:rPr>
          <w:rFonts w:ascii="Times New Roman" w:hAnsi="Times New Roman" w:cs="Times New Roman"/>
          <w:bCs/>
          <w:sz w:val="28"/>
          <w:szCs w:val="28"/>
        </w:rPr>
        <w:t>В соответствии с планом оснащения МЧС России современными техническими средствами и техникой на 2021 год и на плановый период 2022</w:t>
      </w:r>
      <w:r w:rsidR="005675F8" w:rsidRPr="005610CB">
        <w:rPr>
          <w:rFonts w:ascii="Times New Roman" w:hAnsi="Times New Roman" w:cs="Times New Roman"/>
          <w:bCs/>
          <w:sz w:val="28"/>
          <w:szCs w:val="28"/>
        </w:rPr>
        <w:t xml:space="preserve"> и</w:t>
      </w:r>
      <w:r w:rsidRPr="005610CB">
        <w:rPr>
          <w:rFonts w:ascii="Times New Roman" w:hAnsi="Times New Roman" w:cs="Times New Roman"/>
          <w:bCs/>
          <w:sz w:val="28"/>
          <w:szCs w:val="28"/>
        </w:rPr>
        <w:t xml:space="preserve"> 2023 годов, за отчетный период поставлено 4 аварийно-спасательные машины (из них среднего типа – 3 ед., тяжелого типа – 1 ед</w:t>
      </w:r>
      <w:r w:rsidR="005675F8" w:rsidRPr="005610CB">
        <w:rPr>
          <w:rFonts w:ascii="Times New Roman" w:hAnsi="Times New Roman" w:cs="Times New Roman"/>
          <w:bCs/>
          <w:sz w:val="28"/>
          <w:szCs w:val="28"/>
        </w:rPr>
        <w:t xml:space="preserve">.) в 3 ПСФ, ожидается поставка </w:t>
      </w:r>
      <w:r w:rsidRPr="005610CB">
        <w:rPr>
          <w:rFonts w:ascii="Times New Roman" w:hAnsi="Times New Roman" w:cs="Times New Roman"/>
          <w:bCs/>
          <w:sz w:val="28"/>
          <w:szCs w:val="28"/>
        </w:rPr>
        <w:t>Универсальной дорожной машины (УДМ) и Мобильного водолазного комплекса (МВК) в 2 СВФ.</w:t>
      </w:r>
    </w:p>
    <w:p w:rsidR="00A20E42" w:rsidRPr="005610CB" w:rsidRDefault="00A20E42" w:rsidP="00E478E4">
      <w:pPr>
        <w:numPr>
          <w:ilvl w:val="0"/>
          <w:numId w:val="2"/>
        </w:numPr>
        <w:spacing w:after="0" w:line="240" w:lineRule="auto"/>
        <w:ind w:left="0" w:firstLine="709"/>
        <w:jc w:val="both"/>
        <w:rPr>
          <w:rFonts w:ascii="Times New Roman" w:hAnsi="Times New Roman" w:cs="Times New Roman"/>
          <w:sz w:val="28"/>
          <w:szCs w:val="28"/>
        </w:rPr>
      </w:pPr>
      <w:r w:rsidRPr="005610CB">
        <w:rPr>
          <w:rFonts w:ascii="Times New Roman" w:hAnsi="Times New Roman" w:cs="Times New Roman"/>
          <w:b/>
          <w:i/>
          <w:sz w:val="28"/>
          <w:szCs w:val="28"/>
        </w:rPr>
        <w:t>В соответствии с решением Коллегии МЧС России</w:t>
      </w:r>
      <w:r w:rsidRPr="005610CB">
        <w:rPr>
          <w:rFonts w:ascii="Times New Roman" w:hAnsi="Times New Roman" w:cs="Times New Roman"/>
          <w:i/>
          <w:sz w:val="28"/>
          <w:szCs w:val="28"/>
        </w:rPr>
        <w:t xml:space="preserve">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от 17.02.2021 № 1/I в 2021 году работа по предотвращению возникновения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и минимизации последствий аварий и </w:t>
      </w:r>
      <w:r w:rsidR="00DA15A4" w:rsidRPr="005610CB">
        <w:rPr>
          <w:rFonts w:ascii="Times New Roman" w:hAnsi="Times New Roman" w:cs="Times New Roman"/>
          <w:sz w:val="28"/>
          <w:szCs w:val="28"/>
        </w:rPr>
        <w:t>чрезвычайных ситуаций</w:t>
      </w:r>
      <w:r w:rsidRPr="005610CB">
        <w:rPr>
          <w:rFonts w:ascii="Times New Roman" w:hAnsi="Times New Roman" w:cs="Times New Roman"/>
          <w:sz w:val="28"/>
          <w:szCs w:val="28"/>
        </w:rPr>
        <w:t xml:space="preserve">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на обслуживаемых объектах, была направлена</w:t>
      </w:r>
      <w:r w:rsidR="005675F8"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на выполнение мероприятий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по реализации требований Федерального закона от 18 июля 2017 года</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167-ФЗ «О внесении изменений в Федеральный закон</w:t>
      </w:r>
      <w:r w:rsidR="005675F8" w:rsidRPr="005610CB">
        <w:rPr>
          <w:rFonts w:ascii="Times New Roman" w:hAnsi="Times New Roman" w:cs="Times New Roman"/>
          <w:sz w:val="28"/>
          <w:szCs w:val="28"/>
        </w:rPr>
        <w:t xml:space="preserve"> </w:t>
      </w:r>
      <w:r w:rsidRPr="005610CB">
        <w:rPr>
          <w:rFonts w:ascii="Times New Roman" w:hAnsi="Times New Roman" w:cs="Times New Roman"/>
          <w:sz w:val="28"/>
          <w:szCs w:val="28"/>
        </w:rPr>
        <w:t>«Об аварийно-спасательных службах и статусе спасателей» в части совершенствования деятельности в области предупреждения и ликвидации чрезвычайных ситуаций на объектах ведения горных работ», касающихся повышения уровня готовности принятых на горноспасательное обслуживание</w:t>
      </w:r>
      <w:r w:rsidR="005675F8" w:rsidRPr="005610CB">
        <w:rPr>
          <w:rFonts w:ascii="Times New Roman" w:hAnsi="Times New Roman" w:cs="Times New Roman"/>
          <w:sz w:val="28"/>
          <w:szCs w:val="28"/>
        </w:rPr>
        <w:t xml:space="preserve"> </w:t>
      </w:r>
      <w:r w:rsidRPr="005610CB">
        <w:rPr>
          <w:rFonts w:ascii="Times New Roman" w:hAnsi="Times New Roman" w:cs="Times New Roman"/>
          <w:sz w:val="28"/>
          <w:szCs w:val="28"/>
        </w:rPr>
        <w:t>в 2020 году организаций, эксплуатирующих опасные производственные объекты ведения горных работ к действиям при ликвидации возможных аварий.</w:t>
      </w:r>
    </w:p>
    <w:p w:rsidR="00A20E42" w:rsidRPr="005610CB" w:rsidRDefault="00A20E4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целях повышения готовности обслуживаемых предприятий, ведущих горные и другие работы на ОПО угольной, горнодобывающей, металлургической промышленности и подземного строительства,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к ликвидации возможных аварий</w:t>
      </w:r>
      <w:r w:rsidR="005675F8"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и спасению людей, предупреждению </w:t>
      </w:r>
      <w:r w:rsidRPr="005610CB">
        <w:rPr>
          <w:rFonts w:ascii="Times New Roman" w:hAnsi="Times New Roman" w:cs="Times New Roman"/>
          <w:sz w:val="28"/>
          <w:szCs w:val="28"/>
        </w:rPr>
        <w:lastRenderedPageBreak/>
        <w:t xml:space="preserve">пожаров, взрывов газа метана и угольной пыли и проведению превентивных мероприятий по недопущению возникновения чрезвычайных ситуаций техногенного характера работниками ВГСЧ МЧС России выполнено </w:t>
      </w:r>
      <w:r w:rsidR="00DA15A4" w:rsidRPr="005610CB">
        <w:rPr>
          <w:rFonts w:ascii="Times New Roman" w:hAnsi="Times New Roman" w:cs="Times New Roman"/>
          <w:sz w:val="28"/>
          <w:szCs w:val="28"/>
        </w:rPr>
        <w:br/>
      </w:r>
      <w:r w:rsidRPr="005610CB">
        <w:rPr>
          <w:rFonts w:ascii="Times New Roman" w:hAnsi="Times New Roman" w:cs="Times New Roman"/>
          <w:sz w:val="28"/>
          <w:szCs w:val="28"/>
        </w:rPr>
        <w:t xml:space="preserve">12829 профилактических обследования обслуживаемых предприятий, в ходе проведения 57 технических работ </w:t>
      </w:r>
      <w:proofErr w:type="spellStart"/>
      <w:r w:rsidRPr="005610CB">
        <w:rPr>
          <w:rFonts w:ascii="Times New Roman" w:hAnsi="Times New Roman" w:cs="Times New Roman"/>
          <w:sz w:val="28"/>
          <w:szCs w:val="28"/>
        </w:rPr>
        <w:t>разгазировано</w:t>
      </w:r>
      <w:proofErr w:type="spellEnd"/>
      <w:r w:rsidRPr="005610CB">
        <w:rPr>
          <w:rFonts w:ascii="Times New Roman" w:hAnsi="Times New Roman" w:cs="Times New Roman"/>
          <w:sz w:val="28"/>
          <w:szCs w:val="28"/>
        </w:rPr>
        <w:t xml:space="preserve"> около 13 км. горных выработок.</w:t>
      </w:r>
    </w:p>
    <w:p w:rsidR="0041123E" w:rsidRPr="005610CB" w:rsidRDefault="0041123E"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целях повышения готовности сил МЧС России к оперативному реагированию на чрезвычайные ситуации и выполнению задач по предназначению Управлением авиации и авиационно-спасательных технологий в первом полугодии 2021 года организовано дежурство 28 воздушных судов авиации МЧС России из них 5 самолетов и 23 вертолета. </w:t>
      </w:r>
    </w:p>
    <w:p w:rsidR="0041123E" w:rsidRPr="005610CB" w:rsidRDefault="0041123E"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Для защиты населения и социально-значимых объектов в </w:t>
      </w:r>
      <w:proofErr w:type="spellStart"/>
      <w:r w:rsidRPr="005610CB">
        <w:rPr>
          <w:rFonts w:ascii="Times New Roman" w:hAnsi="Times New Roman" w:cs="Times New Roman"/>
          <w:sz w:val="28"/>
          <w:szCs w:val="28"/>
        </w:rPr>
        <w:t>паводкоопасный</w:t>
      </w:r>
      <w:proofErr w:type="spellEnd"/>
      <w:r w:rsidRPr="005610CB">
        <w:rPr>
          <w:rFonts w:ascii="Times New Roman" w:hAnsi="Times New Roman" w:cs="Times New Roman"/>
          <w:sz w:val="28"/>
          <w:szCs w:val="28"/>
        </w:rPr>
        <w:t xml:space="preserve"> период и пожароопасный сезон дополнительно организовывалось дежурство воздушных судов по запросам субъектов Российской Федерации. </w:t>
      </w:r>
    </w:p>
    <w:p w:rsidR="0041123E" w:rsidRPr="005610CB" w:rsidRDefault="0041123E"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Проведен сбор с летным составом по подготовке к действиям над водной поверхностью и к сливу огнегасящей жидкости в ночных условиях. </w:t>
      </w:r>
    </w:p>
    <w:p w:rsidR="0041123E" w:rsidRPr="005610CB" w:rsidRDefault="0041123E"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Проведены практические занятия и совместные тренировки спасателей и летного состава авиации МЧС России по применению и освоению авиационно-спасательных технологий.</w:t>
      </w:r>
    </w:p>
    <w:p w:rsidR="0041123E" w:rsidRPr="005610CB" w:rsidRDefault="0041123E"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Авиацией МЧС России выполнено 5958 полетов с налетов 3156 часов, перевезено 5652 пассажира, около 2000 тонн грузов, 174 полета на мониторинг паводковой и </w:t>
      </w:r>
      <w:proofErr w:type="spellStart"/>
      <w:r w:rsidRPr="005610CB">
        <w:rPr>
          <w:rFonts w:ascii="Times New Roman" w:hAnsi="Times New Roman" w:cs="Times New Roman"/>
          <w:sz w:val="28"/>
          <w:szCs w:val="28"/>
        </w:rPr>
        <w:t>лесопожарной</w:t>
      </w:r>
      <w:proofErr w:type="spellEnd"/>
      <w:r w:rsidRPr="005610CB">
        <w:rPr>
          <w:rFonts w:ascii="Times New Roman" w:hAnsi="Times New Roman" w:cs="Times New Roman"/>
          <w:sz w:val="28"/>
          <w:szCs w:val="28"/>
        </w:rPr>
        <w:t xml:space="preserve"> обстановки. На очаги пожаров выполнено более 2300 сливов, слито более 10600 тонн воды.</w:t>
      </w:r>
    </w:p>
    <w:p w:rsidR="00457E9F" w:rsidRPr="005610CB" w:rsidRDefault="00457E9F"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
          <w:sz w:val="28"/>
          <w:szCs w:val="28"/>
        </w:rPr>
        <w:t>Пункт 4. Развитие и повышение эффективности системы управления МЧС России на основе внедрения инновационных технологий раннего предупреждения чрезвычайных ситуаций, развитие АИУС РСЧС и системы космического мониторинга чрезвычайных ситуаций, внедрение технологий искусственного интеллекта.</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рамках развития и повышения эффективности системы управления МЧС России на основе внедрения инновационных технологий раннего предупреждения чрезвычайных ситуаций подготовлены и направлены в адрес ФГБУ «Информационно-аналитический центр МЧС России» предложения по развитию информационной системы «Атлас опасностей и рисков»</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и АИУС РСЧС.</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Ведется работа по внесению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года № 868, </w:t>
      </w:r>
      <w:r w:rsidR="00D7298C" w:rsidRPr="005610CB">
        <w:rPr>
          <w:rFonts w:ascii="Times New Roman" w:hAnsi="Times New Roman" w:cs="Times New Roman"/>
          <w:sz w:val="28"/>
          <w:szCs w:val="28"/>
        </w:rPr>
        <w:br/>
      </w:r>
      <w:r w:rsidRPr="005610CB">
        <w:rPr>
          <w:rFonts w:ascii="Times New Roman" w:hAnsi="Times New Roman" w:cs="Times New Roman"/>
          <w:sz w:val="28"/>
          <w:szCs w:val="28"/>
        </w:rPr>
        <w:t>в части:</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наделения МЧС России функцией оператора автоматизированной информационно-управляющей системы единой государственной системы предупреждения и ликвидации чрезвычайных ситуаций;</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lastRenderedPageBreak/>
        <w:t xml:space="preserve">использования в своей деятельности данных дистанционного зондирования Земли из космоса и других результатов космической деятельности, предоставляемых Государственной корпорацией </w:t>
      </w:r>
      <w:r w:rsidR="00D7298C" w:rsidRPr="005610CB">
        <w:rPr>
          <w:rFonts w:ascii="Times New Roman" w:hAnsi="Times New Roman" w:cs="Times New Roman"/>
          <w:sz w:val="28"/>
          <w:szCs w:val="28"/>
        </w:rPr>
        <w:br/>
      </w:r>
      <w:r w:rsidRPr="005610CB">
        <w:rPr>
          <w:rFonts w:ascii="Times New Roman" w:hAnsi="Times New Roman" w:cs="Times New Roman"/>
          <w:sz w:val="28"/>
          <w:szCs w:val="28"/>
        </w:rPr>
        <w:t>по космической деятельности «</w:t>
      </w:r>
      <w:proofErr w:type="spellStart"/>
      <w:r w:rsidRPr="005610CB">
        <w:rPr>
          <w:rFonts w:ascii="Times New Roman" w:hAnsi="Times New Roman" w:cs="Times New Roman"/>
          <w:sz w:val="28"/>
          <w:szCs w:val="28"/>
        </w:rPr>
        <w:t>Роскосмос</w:t>
      </w:r>
      <w:proofErr w:type="spellEnd"/>
      <w:r w:rsidRPr="005610CB">
        <w:rPr>
          <w:rFonts w:ascii="Times New Roman" w:hAnsi="Times New Roman" w:cs="Times New Roman"/>
          <w:sz w:val="28"/>
          <w:szCs w:val="28"/>
        </w:rPr>
        <w:t xml:space="preserve">», в том числе путем их приема, последующей тематической обработки, анализа и доведения данных дистанционного зондирования Земли до органов повседневного управления единой государственной системы предупреждения и ликвидации чрезвычайных ситуаций. </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На заседании Правительственной комиссии по предупреждению</w:t>
      </w:r>
      <w:r w:rsidR="00CE7045"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 xml:space="preserve">и </w:t>
      </w:r>
      <w:proofErr w:type="gramStart"/>
      <w:r w:rsidRPr="005610CB">
        <w:rPr>
          <w:rFonts w:ascii="Times New Roman" w:hAnsi="Times New Roman" w:cs="Times New Roman"/>
          <w:sz w:val="28"/>
          <w:szCs w:val="28"/>
        </w:rPr>
        <w:t>ликвидации чрезвычайных ситуаций</w:t>
      </w:r>
      <w:proofErr w:type="gramEnd"/>
      <w:r w:rsidRPr="005610CB">
        <w:rPr>
          <w:rFonts w:ascii="Times New Roman" w:hAnsi="Times New Roman" w:cs="Times New Roman"/>
          <w:sz w:val="28"/>
          <w:szCs w:val="28"/>
        </w:rPr>
        <w:t xml:space="preserve"> и обеспечению пожарной безопасности рассмотрены и одобрены Единые стандарты обмена информацией информационных систем с автоматизированной информационно-управляющей системой единой государственной системы предупреждения</w:t>
      </w:r>
      <w:r w:rsidR="00CE7045"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и ликвидации чрезвычайных ситуаций (АИУС РСЧС) (протокол</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от 23 июня 2021 № 2).</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целях прогнозирования и предупреждения чрезвычайных ситуаций</w:t>
      </w:r>
      <w:r w:rsidR="00CE7045"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в мае проведен онлайн-</w:t>
      </w:r>
      <w:proofErr w:type="spellStart"/>
      <w:r w:rsidRPr="005610CB">
        <w:rPr>
          <w:rFonts w:ascii="Times New Roman" w:hAnsi="Times New Roman" w:cs="Times New Roman"/>
          <w:sz w:val="28"/>
          <w:szCs w:val="28"/>
        </w:rPr>
        <w:t>Хакатон</w:t>
      </w:r>
      <w:proofErr w:type="spellEnd"/>
      <w:r w:rsidRPr="005610CB">
        <w:rPr>
          <w:rFonts w:ascii="Times New Roman" w:hAnsi="Times New Roman" w:cs="Times New Roman"/>
          <w:sz w:val="28"/>
          <w:szCs w:val="28"/>
        </w:rPr>
        <w:t xml:space="preserve"> «</w:t>
      </w:r>
      <w:r w:rsidRPr="005610CB">
        <w:rPr>
          <w:rFonts w:ascii="Times New Roman" w:hAnsi="Times New Roman" w:cs="Times New Roman"/>
          <w:sz w:val="28"/>
          <w:szCs w:val="28"/>
          <w:lang w:val="en-US"/>
        </w:rPr>
        <w:t>EMERGENCY</w:t>
      </w:r>
      <w:r w:rsidRPr="005610CB">
        <w:rPr>
          <w:rFonts w:ascii="Times New Roman" w:hAnsi="Times New Roman" w:cs="Times New Roman"/>
          <w:sz w:val="28"/>
          <w:szCs w:val="28"/>
        </w:rPr>
        <w:t xml:space="preserve"> </w:t>
      </w:r>
      <w:r w:rsidRPr="005610CB">
        <w:rPr>
          <w:rFonts w:ascii="Times New Roman" w:hAnsi="Times New Roman" w:cs="Times New Roman"/>
          <w:sz w:val="28"/>
          <w:szCs w:val="28"/>
          <w:lang w:val="en-US"/>
        </w:rPr>
        <w:t>DATAHACK</w:t>
      </w:r>
      <w:r w:rsidRPr="005610CB">
        <w:rPr>
          <w:rFonts w:ascii="Times New Roman" w:hAnsi="Times New Roman" w:cs="Times New Roman"/>
          <w:sz w:val="28"/>
          <w:szCs w:val="28"/>
        </w:rPr>
        <w:t>» по следующим темам:</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определение вероятности появления заторов льда на реке Лена</w:t>
      </w:r>
      <w:r w:rsidR="00CE7045"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в весенний период;</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предсказание роста максимального уровня воды на реке Лена в весенний период;</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предсказание вероятности роста ДТП.</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Лучшие решения онлайн-</w:t>
      </w:r>
      <w:proofErr w:type="spellStart"/>
      <w:r w:rsidRPr="005610CB">
        <w:rPr>
          <w:rFonts w:ascii="Times New Roman" w:hAnsi="Times New Roman" w:cs="Times New Roman"/>
          <w:sz w:val="28"/>
          <w:szCs w:val="28"/>
        </w:rPr>
        <w:t>Хакатона</w:t>
      </w:r>
      <w:proofErr w:type="spellEnd"/>
      <w:r w:rsidRPr="005610CB">
        <w:rPr>
          <w:rFonts w:ascii="Times New Roman" w:hAnsi="Times New Roman" w:cs="Times New Roman"/>
          <w:sz w:val="28"/>
          <w:szCs w:val="28"/>
        </w:rPr>
        <w:t xml:space="preserve"> будут внедрены в деятельность</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МЧС</w:t>
      </w:r>
      <w:r w:rsidR="00CE7045" w:rsidRPr="005610CB">
        <w:rPr>
          <w:rFonts w:ascii="Times New Roman" w:hAnsi="Times New Roman" w:cs="Times New Roman"/>
          <w:sz w:val="28"/>
          <w:szCs w:val="28"/>
        </w:rPr>
        <w:t> </w:t>
      </w:r>
      <w:r w:rsidRPr="005610CB">
        <w:rPr>
          <w:rFonts w:ascii="Times New Roman" w:hAnsi="Times New Roman" w:cs="Times New Roman"/>
          <w:sz w:val="28"/>
          <w:szCs w:val="28"/>
        </w:rPr>
        <w:t>России в 2021 году.</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С целью осуществления раннего обнаружения природных пожаров</w:t>
      </w:r>
      <w:r w:rsidR="00CE7045"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в МЧС России осуществляется получение данных дистанционного зондирования Земли с использованием серверов автоматической обработки,</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в том числе с применением искусственного интеллекта при детектировании очагов возгорания. </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Обработка данных о термических точках осуществляется в мобильном приложении и на портале «Термические точки». Это способствует повышению оперативности доведения информации о возможных природных пожарах и, как следствие, более эффективной организации превентивных мероприятий. Осуществляется интеллектуальная поддержка принятия управленческих решений путём расчёта анализа рисков и определения вероятного типа термической точки.</w:t>
      </w:r>
    </w:p>
    <w:p w:rsidR="00CE011A" w:rsidRPr="005610CB" w:rsidRDefault="00CE011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рамках научно-исследовательской работы «Разработка научно-обоснованных моделей прогнозирования природных пожаров на основе данных дистанционного зондирования Земли» организованы мероприятия по расчёту вероятности возникновения природных пожаров, основанному на </w:t>
      </w:r>
      <w:proofErr w:type="spellStart"/>
      <w:r w:rsidRPr="005610CB">
        <w:rPr>
          <w:rFonts w:ascii="Times New Roman" w:hAnsi="Times New Roman" w:cs="Times New Roman"/>
          <w:sz w:val="28"/>
          <w:szCs w:val="28"/>
        </w:rPr>
        <w:t>нейросетевой</w:t>
      </w:r>
      <w:proofErr w:type="spellEnd"/>
      <w:r w:rsidRPr="005610CB">
        <w:rPr>
          <w:rFonts w:ascii="Times New Roman" w:hAnsi="Times New Roman" w:cs="Times New Roman"/>
          <w:sz w:val="28"/>
          <w:szCs w:val="28"/>
        </w:rPr>
        <w:t xml:space="preserve"> обработке статистической информации о термических точках</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и соответствующих им погодных условий в заданных координатах</w:t>
      </w:r>
      <w:r w:rsidR="00CE7045" w:rsidRPr="005610CB">
        <w:rPr>
          <w:rFonts w:ascii="Times New Roman" w:hAnsi="Times New Roman" w:cs="Times New Roman"/>
          <w:sz w:val="28"/>
          <w:szCs w:val="28"/>
        </w:rPr>
        <w:t xml:space="preserve"> </w:t>
      </w:r>
      <w:r w:rsidRPr="005610CB">
        <w:rPr>
          <w:rFonts w:ascii="Times New Roman" w:hAnsi="Times New Roman" w:cs="Times New Roman"/>
          <w:sz w:val="28"/>
          <w:szCs w:val="28"/>
        </w:rPr>
        <w:t>в дискретные промежутки времени.</w:t>
      </w:r>
    </w:p>
    <w:p w:rsidR="0045287C" w:rsidRPr="005610CB" w:rsidRDefault="004B5B58"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lastRenderedPageBreak/>
        <w:t>Пункт 5. Развитие сети наблюдения и лабораторного контроля гражданской обороны и защиты населения.</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За период с 1 января 2021 г. в рамках реализации данного положения </w:t>
      </w:r>
      <w:r w:rsidR="009C56E5" w:rsidRPr="005610CB">
        <w:rPr>
          <w:rFonts w:ascii="Times New Roman" w:hAnsi="Times New Roman" w:cs="Times New Roman"/>
          <w:sz w:val="28"/>
          <w:szCs w:val="28"/>
        </w:rPr>
        <w:t xml:space="preserve">Публичной декларации целей и задач МЧС России на 2021 год </w:t>
      </w:r>
      <w:r w:rsidRPr="005610CB">
        <w:rPr>
          <w:rFonts w:ascii="Times New Roman" w:hAnsi="Times New Roman" w:cs="Times New Roman"/>
          <w:sz w:val="28"/>
          <w:szCs w:val="28"/>
        </w:rPr>
        <w:t>выполнена следующая работа:</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у</w:t>
      </w:r>
      <w:r w:rsidR="004B5B58" w:rsidRPr="005610CB">
        <w:rPr>
          <w:rFonts w:ascii="Times New Roman" w:hAnsi="Times New Roman" w:cs="Times New Roman"/>
          <w:sz w:val="28"/>
          <w:szCs w:val="28"/>
        </w:rPr>
        <w:t xml:space="preserve">тверждены Организационно-методические рекомендации </w:t>
      </w:r>
      <w:r w:rsidR="005C501E" w:rsidRPr="005610CB">
        <w:rPr>
          <w:rFonts w:ascii="Times New Roman" w:hAnsi="Times New Roman" w:cs="Times New Roman"/>
          <w:sz w:val="28"/>
          <w:szCs w:val="28"/>
        </w:rPr>
        <w:br/>
      </w:r>
      <w:r w:rsidR="004B5B58" w:rsidRPr="005610CB">
        <w:rPr>
          <w:rFonts w:ascii="Times New Roman" w:hAnsi="Times New Roman" w:cs="Times New Roman"/>
          <w:sz w:val="28"/>
          <w:szCs w:val="28"/>
        </w:rPr>
        <w:t xml:space="preserve">по организации деятельности сети наблюдения и лабораторного контроля гражданской обороны и защиты населения </w:t>
      </w:r>
      <w:r w:rsidRPr="005610CB">
        <w:rPr>
          <w:rFonts w:ascii="Times New Roman" w:hAnsi="Times New Roman" w:cs="Times New Roman"/>
          <w:sz w:val="28"/>
          <w:szCs w:val="28"/>
        </w:rPr>
        <w:t>(</w:t>
      </w:r>
      <w:r w:rsidR="004B5B58" w:rsidRPr="005610CB">
        <w:rPr>
          <w:rFonts w:ascii="Times New Roman" w:hAnsi="Times New Roman" w:cs="Times New Roman"/>
          <w:sz w:val="28"/>
          <w:szCs w:val="28"/>
        </w:rPr>
        <w:t>от 02.04.2021 № 2-4-71-4-11</w:t>
      </w:r>
      <w:r w:rsidRPr="005610CB">
        <w:rPr>
          <w:rFonts w:ascii="Times New Roman" w:hAnsi="Times New Roman" w:cs="Times New Roman"/>
          <w:sz w:val="28"/>
          <w:szCs w:val="28"/>
        </w:rPr>
        <w:t>);</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w:t>
      </w:r>
      <w:r w:rsidR="004B5B58" w:rsidRPr="005610CB">
        <w:rPr>
          <w:rFonts w:ascii="Times New Roman" w:hAnsi="Times New Roman" w:cs="Times New Roman"/>
          <w:sz w:val="28"/>
          <w:szCs w:val="28"/>
        </w:rPr>
        <w:t>ыпущено распоряжение МЧС России от 11</w:t>
      </w:r>
      <w:r w:rsidR="00180981" w:rsidRPr="005610CB">
        <w:rPr>
          <w:rFonts w:ascii="Times New Roman" w:hAnsi="Times New Roman" w:cs="Times New Roman"/>
          <w:sz w:val="28"/>
          <w:szCs w:val="28"/>
        </w:rPr>
        <w:t>.02.2</w:t>
      </w:r>
      <w:r w:rsidR="004B5B58" w:rsidRPr="005610CB">
        <w:rPr>
          <w:rFonts w:ascii="Times New Roman" w:hAnsi="Times New Roman" w:cs="Times New Roman"/>
          <w:sz w:val="28"/>
          <w:szCs w:val="28"/>
        </w:rPr>
        <w:t>021</w:t>
      </w:r>
      <w:r w:rsidR="00180981" w:rsidRPr="005610CB">
        <w:rPr>
          <w:rFonts w:ascii="Times New Roman" w:hAnsi="Times New Roman" w:cs="Times New Roman"/>
          <w:sz w:val="28"/>
          <w:szCs w:val="28"/>
        </w:rPr>
        <w:t xml:space="preserve"> </w:t>
      </w:r>
      <w:r w:rsidR="004B5B58" w:rsidRPr="005610CB">
        <w:rPr>
          <w:rFonts w:ascii="Times New Roman" w:hAnsi="Times New Roman" w:cs="Times New Roman"/>
          <w:sz w:val="28"/>
          <w:szCs w:val="28"/>
        </w:rPr>
        <w:t>№ 89</w:t>
      </w:r>
      <w:r w:rsidR="00180981" w:rsidRPr="005610CB">
        <w:rPr>
          <w:rFonts w:ascii="Times New Roman" w:hAnsi="Times New Roman" w:cs="Times New Roman"/>
          <w:sz w:val="28"/>
          <w:szCs w:val="28"/>
        </w:rPr>
        <w:t xml:space="preserve"> </w:t>
      </w:r>
      <w:r w:rsidR="00180981" w:rsidRPr="005610CB">
        <w:rPr>
          <w:rFonts w:ascii="Times New Roman" w:hAnsi="Times New Roman" w:cs="Times New Roman"/>
          <w:sz w:val="28"/>
          <w:szCs w:val="28"/>
        </w:rPr>
        <w:br/>
      </w:r>
      <w:r w:rsidR="004B5B58" w:rsidRPr="005610CB">
        <w:rPr>
          <w:rFonts w:ascii="Times New Roman" w:hAnsi="Times New Roman" w:cs="Times New Roman"/>
          <w:sz w:val="28"/>
          <w:szCs w:val="28"/>
        </w:rPr>
        <w:t>«Об организационных основах функционирования федеральной подсети МЧС</w:t>
      </w:r>
      <w:r w:rsidR="005C501E" w:rsidRPr="005610CB">
        <w:rPr>
          <w:rFonts w:ascii="Times New Roman" w:hAnsi="Times New Roman" w:cs="Times New Roman"/>
          <w:sz w:val="28"/>
          <w:szCs w:val="28"/>
        </w:rPr>
        <w:t> </w:t>
      </w:r>
      <w:r w:rsidR="004B5B58" w:rsidRPr="005610CB">
        <w:rPr>
          <w:rFonts w:ascii="Times New Roman" w:hAnsi="Times New Roman" w:cs="Times New Roman"/>
          <w:sz w:val="28"/>
          <w:szCs w:val="28"/>
        </w:rPr>
        <w:t>России сети наблюдения и лабораторного контроля гражданс</w:t>
      </w:r>
      <w:r w:rsidRPr="005610CB">
        <w:rPr>
          <w:rFonts w:ascii="Times New Roman" w:hAnsi="Times New Roman" w:cs="Times New Roman"/>
          <w:sz w:val="28"/>
          <w:szCs w:val="28"/>
        </w:rPr>
        <w:t>кой обороны и защиты населения»;</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п</w:t>
      </w:r>
      <w:r w:rsidR="004B5B58" w:rsidRPr="005610CB">
        <w:rPr>
          <w:rFonts w:ascii="Times New Roman" w:hAnsi="Times New Roman" w:cs="Times New Roman"/>
          <w:sz w:val="28"/>
          <w:szCs w:val="28"/>
        </w:rPr>
        <w:t xml:space="preserve">роизведена практическая и техническая отработка курса дополнительного профессионального образования «Повышение квалификации руководителей учреждений и организаций сети наблюдения и лабораторного контроля гражданской обороны и защиты населения федеральных органов исполнительной власти и органов государственной власти </w:t>
      </w:r>
      <w:r w:rsidRPr="005610CB">
        <w:rPr>
          <w:rFonts w:ascii="Times New Roman" w:hAnsi="Times New Roman" w:cs="Times New Roman"/>
          <w:sz w:val="28"/>
          <w:szCs w:val="28"/>
        </w:rPr>
        <w:t>субъектов Российской Федерации»;</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п</w:t>
      </w:r>
      <w:r w:rsidR="004B5B58" w:rsidRPr="005610CB">
        <w:rPr>
          <w:rFonts w:ascii="Times New Roman" w:hAnsi="Times New Roman" w:cs="Times New Roman"/>
          <w:sz w:val="28"/>
          <w:szCs w:val="28"/>
        </w:rPr>
        <w:t xml:space="preserve">роведено обучение </w:t>
      </w:r>
      <w:r w:rsidRPr="005610CB">
        <w:rPr>
          <w:rFonts w:ascii="Times New Roman" w:hAnsi="Times New Roman" w:cs="Times New Roman"/>
          <w:sz w:val="28"/>
          <w:szCs w:val="28"/>
        </w:rPr>
        <w:t>сотрудников ГУ НЦУКС МЧС России;</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о</w:t>
      </w:r>
      <w:r w:rsidR="004B5B58" w:rsidRPr="005610CB">
        <w:rPr>
          <w:rFonts w:ascii="Times New Roman" w:hAnsi="Times New Roman" w:cs="Times New Roman"/>
          <w:sz w:val="28"/>
          <w:szCs w:val="28"/>
        </w:rPr>
        <w:t>рганизовано обучение руководителей учреждений и организаций СНЛК федераль</w:t>
      </w:r>
      <w:r w:rsidRPr="005610CB">
        <w:rPr>
          <w:rFonts w:ascii="Times New Roman" w:hAnsi="Times New Roman" w:cs="Times New Roman"/>
          <w:sz w:val="28"/>
          <w:szCs w:val="28"/>
        </w:rPr>
        <w:t>ных и территориальных подсетей;</w:t>
      </w:r>
    </w:p>
    <w:p w:rsidR="004B5B58" w:rsidRPr="005610CB" w:rsidRDefault="009C56E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п</w:t>
      </w:r>
      <w:r w:rsidR="004B5B58" w:rsidRPr="005610CB">
        <w:rPr>
          <w:rFonts w:ascii="Times New Roman" w:hAnsi="Times New Roman" w:cs="Times New Roman"/>
          <w:sz w:val="28"/>
          <w:szCs w:val="28"/>
        </w:rPr>
        <w:t xml:space="preserve">роведены научно-методические консультации 65 ГУ МЧС России </w:t>
      </w:r>
      <w:r w:rsidR="005C501E" w:rsidRPr="005610CB">
        <w:rPr>
          <w:rFonts w:ascii="Times New Roman" w:hAnsi="Times New Roman" w:cs="Times New Roman"/>
          <w:sz w:val="28"/>
          <w:szCs w:val="28"/>
        </w:rPr>
        <w:br/>
      </w:r>
      <w:r w:rsidR="004B5B58" w:rsidRPr="005610CB">
        <w:rPr>
          <w:rFonts w:ascii="Times New Roman" w:hAnsi="Times New Roman" w:cs="Times New Roman"/>
          <w:sz w:val="28"/>
          <w:szCs w:val="28"/>
        </w:rPr>
        <w:t>по субъектам Российской Федерации по организации территориальных подсетей СНЛК.</w:t>
      </w:r>
    </w:p>
    <w:p w:rsidR="001C4E8E" w:rsidRPr="005610CB" w:rsidRDefault="001C4E8E"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t>Пункт 6. Проведение комплекса мероприятий по повышению уровня защищенности населения и территорий Арктической зоны Российской Федерации от чрезвычайных ситуаций</w:t>
      </w:r>
      <w:r w:rsidR="000A1819" w:rsidRPr="005610CB">
        <w:rPr>
          <w:rFonts w:ascii="Times New Roman" w:hAnsi="Times New Roman" w:cs="Times New Roman"/>
          <w:b/>
          <w:sz w:val="28"/>
          <w:szCs w:val="28"/>
        </w:rPr>
        <w:t>.</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Распоряжением Правительства Российской Федерации от 15.04.2021 № 996-р утвержден Единый план мероприятий по реализации Основ государственной политики Российской Федерации в Арктике на период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 xml:space="preserve">до 2035 года и Стратегии развития Арктической зоны Российской Федерации и обеспечения национальной безопасности на период до 2035 года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(далее – Единый план), в который вошли мероприятия МЧС России.</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целях реализации мероприятий Единого плана издан приказ МЧС</w:t>
      </w:r>
      <w:r w:rsidR="002123B2" w:rsidRPr="005610CB">
        <w:rPr>
          <w:rFonts w:ascii="Times New Roman" w:hAnsi="Times New Roman" w:cs="Times New Roman"/>
          <w:sz w:val="28"/>
          <w:szCs w:val="28"/>
        </w:rPr>
        <w:t> </w:t>
      </w:r>
      <w:r w:rsidRPr="005610CB">
        <w:rPr>
          <w:rFonts w:ascii="Times New Roman" w:hAnsi="Times New Roman" w:cs="Times New Roman"/>
          <w:sz w:val="28"/>
          <w:szCs w:val="28"/>
        </w:rPr>
        <w:t>России от 10.06.2021 № 379 «Об организации исполнения в МЧС России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Заключено Соглашение о взаимодействии между МЧС России</w:t>
      </w:r>
      <w:r w:rsidR="002123B2"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и ПАО</w:t>
      </w:r>
      <w:r w:rsidR="002123B2" w:rsidRPr="005610CB">
        <w:rPr>
          <w:rFonts w:ascii="Times New Roman" w:hAnsi="Times New Roman" w:cs="Times New Roman"/>
          <w:sz w:val="28"/>
          <w:szCs w:val="28"/>
        </w:rPr>
        <w:t> </w:t>
      </w:r>
      <w:r w:rsidRPr="005610CB">
        <w:rPr>
          <w:rFonts w:ascii="Times New Roman" w:hAnsi="Times New Roman" w:cs="Times New Roman"/>
          <w:sz w:val="28"/>
          <w:szCs w:val="28"/>
        </w:rPr>
        <w:t>«Лукойл» в области защиты населения и территорий от чрезвычайных ситуаций природного и техногенного характера и обеспечения пожарной безопасности, в том числе в Арктической зоне Российской Федерации.</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lastRenderedPageBreak/>
        <w:t>Рабочая группа сотрудников центрального аппарата МЧС России</w:t>
      </w:r>
      <w:r w:rsidR="002123B2"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 xml:space="preserve">и отряда </w:t>
      </w:r>
      <w:proofErr w:type="spellStart"/>
      <w:r w:rsidRPr="005610CB">
        <w:rPr>
          <w:rFonts w:ascii="Times New Roman" w:hAnsi="Times New Roman" w:cs="Times New Roman"/>
          <w:sz w:val="28"/>
          <w:szCs w:val="28"/>
        </w:rPr>
        <w:t>Центроспас</w:t>
      </w:r>
      <w:proofErr w:type="spellEnd"/>
      <w:r w:rsidRPr="005610CB">
        <w:rPr>
          <w:rFonts w:ascii="Times New Roman" w:hAnsi="Times New Roman" w:cs="Times New Roman"/>
          <w:sz w:val="28"/>
          <w:szCs w:val="28"/>
        </w:rPr>
        <w:t xml:space="preserve"> совершила выезды в узловые точки Северного морского пути с целью определения оптимальных мест дислокации перспективных арктических комплексных аварийно-спасательных центров МЧС России.</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В соответствии с поручением Президента Российской Федерации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от 26.09.2020</w:t>
      </w:r>
      <w:r w:rsidR="002123B2" w:rsidRPr="005610CB">
        <w:rPr>
          <w:rFonts w:ascii="Times New Roman" w:hAnsi="Times New Roman" w:cs="Times New Roman"/>
          <w:sz w:val="28"/>
          <w:szCs w:val="28"/>
        </w:rPr>
        <w:t> </w:t>
      </w:r>
      <w:r w:rsidRPr="005610CB">
        <w:rPr>
          <w:rFonts w:ascii="Times New Roman" w:hAnsi="Times New Roman" w:cs="Times New Roman"/>
          <w:sz w:val="28"/>
          <w:szCs w:val="28"/>
        </w:rPr>
        <w:t>г. № Пр-1494 в МЧС России проводится подготовка</w:t>
      </w:r>
      <w:r w:rsidR="002123B2" w:rsidRPr="005610CB">
        <w:rPr>
          <w:rFonts w:ascii="Times New Roman" w:hAnsi="Times New Roman" w:cs="Times New Roman"/>
          <w:sz w:val="28"/>
          <w:szCs w:val="28"/>
        </w:rPr>
        <w:t xml:space="preserve">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 xml:space="preserve">к межведомственному опытно-исследовательскому учению по выполнению мероприятий по защите территорий, входящих в Арктическую зону Российской Федерации, от чрезвычайных ситуаций (далее – учение). Приказом МЧС России от 02.06.2021 № 361 учение спланировано на период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 xml:space="preserve">с 7 по 8 сентября 2021 г. </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МЧС России совместно с другими заинтересованными федеральными органами исполнительной власти участвует в реализации мероприятий Плана развития инфраструктуры Северного морского пути на период до 2035 года (утвержден распоряжением Правительства Российской Федерации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от 21 декабря 2019 г.</w:t>
      </w:r>
      <w:r w:rsidR="002E6CA7"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 3120-р). </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МЧС России подготовлен и Заместителем Председателя Правительства Российской Федерации Ю.И. Борисовым 29 апреля 2021 г. № 4211п-П4 утвержден Комплексный план развития аварийно-спасательной инфраструктуры Арктического региона Российской Федерации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(далее – Комплексный план).</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Комплексный план включает мероприятия, направленные на: </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развитие систем мониторинга обстановки и прогнозирования чрезвычайных ситуаций;</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создание комплексных аварийно-спасательных центров, оснащение </w:t>
      </w:r>
      <w:r w:rsidRPr="005610CB">
        <w:rPr>
          <w:rFonts w:ascii="Times New Roman" w:hAnsi="Times New Roman" w:cs="Times New Roman"/>
          <w:sz w:val="28"/>
          <w:szCs w:val="28"/>
        </w:rPr>
        <w:br/>
        <w:t>их авиационной техникой в арктическом исполнении, техническими средствами</w:t>
      </w:r>
      <w:r w:rsidR="002E6CA7"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и экипировкой; </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реконструкцию аэродромов;</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строительство объектов Глобальной морской системы связи при бедствии</w:t>
      </w:r>
      <w:r w:rsidR="002E6CA7" w:rsidRPr="005610CB">
        <w:rPr>
          <w:rFonts w:ascii="Times New Roman" w:hAnsi="Times New Roman" w:cs="Times New Roman"/>
          <w:sz w:val="28"/>
          <w:szCs w:val="28"/>
        </w:rPr>
        <w:t xml:space="preserve"> </w:t>
      </w:r>
      <w:r w:rsidRPr="005610CB">
        <w:rPr>
          <w:rFonts w:ascii="Times New Roman" w:hAnsi="Times New Roman" w:cs="Times New Roman"/>
          <w:sz w:val="28"/>
          <w:szCs w:val="28"/>
        </w:rPr>
        <w:t>на трассах Северного морского пути;</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строительство многофункциональных аварийно-спасательных </w:t>
      </w:r>
      <w:r w:rsidRPr="005610CB">
        <w:rPr>
          <w:rFonts w:ascii="Times New Roman" w:hAnsi="Times New Roman" w:cs="Times New Roman"/>
          <w:sz w:val="28"/>
          <w:szCs w:val="28"/>
        </w:rPr>
        <w:br/>
        <w:t>и обеспечивающих судов ледового класса;</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развитие портовой инфраструктуры двойного назначения.</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месте с тем, реализация 7 мероприятий, предусмотренных Комплексным планом, таких как создание специализированных комплексных объектов, строительство для МЧС России многофункционального аварийно-спасательного судна с береговой инфраструктурой требует дополнительного целевого финансирования.</w:t>
      </w:r>
    </w:p>
    <w:p w:rsidR="001C4E8E" w:rsidRPr="005610CB" w:rsidRDefault="001C4E8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Реализация вышеуказанных мероприятий позволит решить весь спектр задач обеспечения безопасности в области защиты населения</w:t>
      </w:r>
      <w:r w:rsidR="002123B2"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и территории </w:t>
      </w:r>
      <w:r w:rsidR="005C501E" w:rsidRPr="005610CB">
        <w:rPr>
          <w:rFonts w:ascii="Times New Roman" w:hAnsi="Times New Roman" w:cs="Times New Roman"/>
          <w:sz w:val="28"/>
          <w:szCs w:val="28"/>
        </w:rPr>
        <w:br/>
      </w:r>
      <w:r w:rsidRPr="005610CB">
        <w:rPr>
          <w:rFonts w:ascii="Times New Roman" w:hAnsi="Times New Roman" w:cs="Times New Roman"/>
          <w:sz w:val="28"/>
          <w:szCs w:val="28"/>
        </w:rPr>
        <w:t>от чрезвычайных ситуаций в Арктическом регионе</w:t>
      </w:r>
      <w:r w:rsidR="002123B2" w:rsidRPr="005610CB">
        <w:rPr>
          <w:rFonts w:ascii="Times New Roman" w:hAnsi="Times New Roman" w:cs="Times New Roman"/>
          <w:sz w:val="28"/>
          <w:szCs w:val="28"/>
        </w:rPr>
        <w:t xml:space="preserve"> </w:t>
      </w:r>
      <w:r w:rsidRPr="005610CB">
        <w:rPr>
          <w:rFonts w:ascii="Times New Roman" w:hAnsi="Times New Roman" w:cs="Times New Roman"/>
          <w:sz w:val="28"/>
          <w:szCs w:val="28"/>
        </w:rPr>
        <w:t>и выполнить поручения, определенные Стратегией развития Арктической зоны Российской Федерации и обеспечения национальной безопасности на период</w:t>
      </w:r>
      <w:r w:rsidR="002E6CA7"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до 2035 года. </w:t>
      </w:r>
    </w:p>
    <w:p w:rsidR="001C4E8E" w:rsidRPr="005610CB" w:rsidRDefault="005D1513"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lastRenderedPageBreak/>
        <w:t>Пункт 7.</w:t>
      </w:r>
      <w:r w:rsidR="00CE0BF0" w:rsidRPr="005610CB">
        <w:rPr>
          <w:rFonts w:ascii="Times New Roman" w:hAnsi="Times New Roman" w:cs="Times New Roman"/>
          <w:b/>
          <w:sz w:val="28"/>
          <w:szCs w:val="28"/>
        </w:rPr>
        <w:t xml:space="preserve"> Развитие международного сотрудничества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 с внедрением современных пожарно-спасательных технологий и способов реагирования на чрезвычайные ситуации.</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За </w:t>
      </w:r>
      <w:r w:rsidR="002123B2" w:rsidRPr="005610CB">
        <w:rPr>
          <w:rFonts w:ascii="Times New Roman" w:hAnsi="Times New Roman" w:cs="Times New Roman"/>
          <w:sz w:val="28"/>
          <w:szCs w:val="28"/>
        </w:rPr>
        <w:t>первое</w:t>
      </w:r>
      <w:r w:rsidRPr="005610CB">
        <w:rPr>
          <w:rFonts w:ascii="Times New Roman" w:hAnsi="Times New Roman" w:cs="Times New Roman"/>
          <w:sz w:val="28"/>
          <w:szCs w:val="28"/>
        </w:rPr>
        <w:t xml:space="preserve"> полугодие 2021 года были осуществлены следующие мероприятия:</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Мероприятия чрезвычайного гуманитарного реагирования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(20 операций):</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а) продолжается проведение комплексной гуманитарной операции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 xml:space="preserve">на территории Нагорного Карабаха и Азербайджана (работы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по разминированию, направление специалистов для обучения пиротехников, доставка гуманитарных грузов);</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б) осуществлено 4 операции по эвакуации российских граждан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из Филиппин, Палестины (дважды) и Афганистана;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осуществлено 3 операции по доставке грузов медицинского назначения в Туркменистан и Индию (дважды);</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г) осуществлено 8 операций по оказанию продовольственной помощи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в счет взносов Российской Федерации в фонд ВПП ООН в Палестину, Кубу, Лаос, Никарагуа, Киргизию, Кению, Таджикистан, Афганистан;</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д) осуществлено 4 операции по доставке медицинской помощи в счет взносов Российской Федерации в фонд ВОЗ в Афганистан, Мозамбик, Палестину, Сент-Винсент и Гренадины.</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Мероприятия по развитию международного сотрудничества: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а) подписано 3 документа по международному направлению: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Меморандум о взаимопонимании между Российской Федерацией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и Ассоциацией государств Юго-Восточной Азии о сотрудничестве в области предупреждения и ликвидации чрезвычайных ситуаций</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Соглашение между МИД России и МЧС России о взаимодействии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 xml:space="preserve">в вопросах, связанных с деятельностью представителей МЧС России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в постоянных представительствах Российской Федерации за рубежом</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Меморандум о взаимопонимании между АГПС МЧС России и Иранско-Российским Консорциумом по промышленности и добыче полезных ископаемых, Международной компанией по обеспечению безопасности HERO</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б) принято участие в 2 международных соревнованиях по пожарно-спасательному спорту:</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Международные соревнования по пожарно-спасательному спорту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на Кубок «Дружбы» и приз «Золотая штурмовка» в рамках Международного салона средств обеспечения безопасности «Комплексная безопасность-2021»;</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Международные соревнования на Кубок Общественного Объединения «Белорусская федерация пожарно-спасательного спорта» по пожарно-спасательному спорту.</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принято участие в 4 значимых международных мероприятиях:</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lastRenderedPageBreak/>
        <w:t>XXXIII заседание Межгосударственного совета по чрезвычайным ситуациям природного и техногенного характера;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Шестое заседание Объединенного научно-технического совета спасательных ведомств Республики Армения, Республики Беларусь, Республики Казахстан, Киргизской Республики и Российской Федерации;</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Международный семинар-совещание с руководителями боевой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и физической подготовки силовых министерств и ведомств государств–членов ОДКБ;</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Учебно-методическое занятие с сотрудниками ФГКУ «ДВРПСО МЧС</w:t>
      </w:r>
      <w:r w:rsidR="003E7B90" w:rsidRPr="005610CB">
        <w:rPr>
          <w:rFonts w:ascii="Times New Roman" w:hAnsi="Times New Roman" w:cs="Times New Roman"/>
          <w:sz w:val="28"/>
          <w:szCs w:val="28"/>
        </w:rPr>
        <w:t> </w:t>
      </w:r>
      <w:r w:rsidRPr="005610CB">
        <w:rPr>
          <w:rFonts w:ascii="Times New Roman" w:hAnsi="Times New Roman" w:cs="Times New Roman"/>
          <w:sz w:val="28"/>
          <w:szCs w:val="28"/>
        </w:rPr>
        <w:t>России» по вопросам координации международных поисково-спасательных отрядов (при чрезвычайном гуманитарном реагировании) совместно с РСГЦ.</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г) проведено 2 международных учения:</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Второй (полевой) этап учений Корпуса сил СНГ с участием поисково-спасательных отрядов России, Беларуси, Казахстана и Узбекистана;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Демонстрационные учения в честь закрытия Международного салона средств обеспечения безопасности «Комплексная безопасность – 2021».</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д) проведено 11 встреч руководства МЧС России</w:t>
      </w:r>
      <w:r w:rsidR="00F21953" w:rsidRPr="005610CB">
        <w:rPr>
          <w:rFonts w:ascii="Times New Roman" w:hAnsi="Times New Roman" w:cs="Times New Roman"/>
          <w:sz w:val="28"/>
          <w:szCs w:val="28"/>
        </w:rPr>
        <w:t xml:space="preserve"> </w:t>
      </w:r>
      <w:r w:rsidR="00F21953" w:rsidRPr="005610CB">
        <w:rPr>
          <w:rFonts w:ascii="Times New Roman" w:hAnsi="Times New Roman" w:cs="Times New Roman"/>
          <w:sz w:val="28"/>
          <w:szCs w:val="28"/>
        </w:rPr>
        <w:br/>
      </w:r>
      <w:r w:rsidRPr="005610CB">
        <w:rPr>
          <w:rFonts w:ascii="Times New Roman" w:hAnsi="Times New Roman" w:cs="Times New Roman"/>
          <w:sz w:val="28"/>
          <w:szCs w:val="28"/>
        </w:rPr>
        <w:t>с высокопоставленными представителями иностранных государств:</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Чрезвычайным и Полномочным Послом Французской Республики</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по чрезвычайным ситуациям Республики Беларусь</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внутренних дел Республики Сербия</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по чрезвычайным ситуациям Республики Армения</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Генеральным секретарем Международной организации гражданской обороны</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заместителем Министра по защите граждан Греческой Республики</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Руководителем Государственного агентства по чрезвычайным ситуациям Монголии</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Начальником Управления гражданской обороны Армии Никарагуа</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по чрезвычайным ситуациям Республики Абхазии</w:t>
      </w:r>
      <w:r w:rsidR="00180981" w:rsidRPr="005610CB">
        <w:rPr>
          <w:rFonts w:ascii="Times New Roman" w:hAnsi="Times New Roman" w:cs="Times New Roman"/>
          <w:sz w:val="28"/>
          <w:szCs w:val="28"/>
        </w:rPr>
        <w:t>;</w:t>
      </w:r>
      <w:r w:rsidRPr="005610CB">
        <w:rPr>
          <w:rFonts w:ascii="Times New Roman" w:hAnsi="Times New Roman" w:cs="Times New Roman"/>
          <w:sz w:val="28"/>
          <w:szCs w:val="28"/>
        </w:rPr>
        <w:t xml:space="preserve">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Республики Южная Осетия по делам гражданской обороны, чрезвычайным ситуациям и ликвидации последствий стихийных бедствий</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 Министром чрезвычайных ситуаций Киргизской Республики</w:t>
      </w:r>
      <w:r w:rsidR="00180981"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е) проведено 23 мероприятия по видеоконференцсвязи:</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Встреча Первого заместителя Министра А.П.</w:t>
      </w:r>
      <w:r w:rsidR="00B534EB" w:rsidRPr="005610CB">
        <w:rPr>
          <w:rFonts w:ascii="Times New Roman" w:hAnsi="Times New Roman" w:cs="Times New Roman"/>
          <w:sz w:val="28"/>
          <w:szCs w:val="28"/>
        </w:rPr>
        <w:t> </w:t>
      </w:r>
      <w:proofErr w:type="spellStart"/>
      <w:r w:rsidRPr="005610CB">
        <w:rPr>
          <w:rFonts w:ascii="Times New Roman" w:hAnsi="Times New Roman" w:cs="Times New Roman"/>
          <w:sz w:val="28"/>
          <w:szCs w:val="28"/>
        </w:rPr>
        <w:t>Чуприяна</w:t>
      </w:r>
      <w:proofErr w:type="spellEnd"/>
      <w:r w:rsidRPr="005610CB">
        <w:rPr>
          <w:rFonts w:ascii="Times New Roman" w:hAnsi="Times New Roman" w:cs="Times New Roman"/>
          <w:sz w:val="28"/>
          <w:szCs w:val="28"/>
        </w:rPr>
        <w:t xml:space="preserve"> с Заместителем Министра по защите граждан Греческой Республики Н.</w:t>
      </w:r>
      <w:r w:rsidR="00B534EB" w:rsidRPr="005610CB">
        <w:rPr>
          <w:rFonts w:ascii="Times New Roman" w:hAnsi="Times New Roman" w:cs="Times New Roman"/>
          <w:sz w:val="28"/>
          <w:szCs w:val="28"/>
        </w:rPr>
        <w:t> </w:t>
      </w:r>
      <w:proofErr w:type="spellStart"/>
      <w:r w:rsidRPr="005610CB">
        <w:rPr>
          <w:rFonts w:ascii="Times New Roman" w:hAnsi="Times New Roman" w:cs="Times New Roman"/>
          <w:sz w:val="28"/>
          <w:szCs w:val="28"/>
        </w:rPr>
        <w:t>Хардалиасом</w:t>
      </w:r>
      <w:proofErr w:type="spellEnd"/>
      <w:r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Заседание Рабочей группы Арктического Совета;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Семинар по вопросам учета расходов и оценки эффективности содействия международному развитию;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Заседание Сети гражданской защиты Совета государств Балтийского моря;</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Встреча с должностными лицами национальных органов государств – членов ОДКБ; </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lastRenderedPageBreak/>
        <w:t>Семинар по вопросам информационного взаимодействия органов управления в кризисных ситуациях государств – членов ШОС;</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24-ое Международное заседание национальных координаторов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 xml:space="preserve">и консультантов ООН по разминированию под эгидой Службы ООН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по разминированию (ЮНМАС);</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6 заседаний Исполнительного комитета Международной ассоциации пожарных и спасательных служб с участием заместителя Министра - главного государственного инспектора Российской Феде</w:t>
      </w:r>
      <w:r w:rsidR="00B534EB" w:rsidRPr="005610CB">
        <w:rPr>
          <w:rFonts w:ascii="Times New Roman" w:hAnsi="Times New Roman" w:cs="Times New Roman"/>
          <w:sz w:val="28"/>
          <w:szCs w:val="28"/>
        </w:rPr>
        <w:t>рации по пожарному надзору А.М. </w:t>
      </w:r>
      <w:proofErr w:type="spellStart"/>
      <w:r w:rsidRPr="005610CB">
        <w:rPr>
          <w:rFonts w:ascii="Times New Roman" w:hAnsi="Times New Roman" w:cs="Times New Roman"/>
          <w:sz w:val="28"/>
          <w:szCs w:val="28"/>
        </w:rPr>
        <w:t>Супруновского</w:t>
      </w:r>
      <w:proofErr w:type="spellEnd"/>
      <w:r w:rsidRPr="005610CB">
        <w:rPr>
          <w:rFonts w:ascii="Times New Roman" w:hAnsi="Times New Roman" w:cs="Times New Roman"/>
          <w:sz w:val="28"/>
          <w:szCs w:val="28"/>
        </w:rPr>
        <w:t>;</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Заседание Рабочей группы БРИКС по управлению рисками стихийных бедствий;</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19-ая Межсессионная встреча по чрезвычайному реагированию в рамках Регионального форума АСЕАН по безопасности (АРФ);</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17-ое заседание Рабочей группы по готовности к чрезвычайным ситуациям (EPWG) АТЭС;</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14-ый форум старших должностных лиц чрезвычайных служб (SDMOF) АТЭС;</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Совместные командно-штабные учения Рабочей группы Арктического совета по предупреждению, готовности и реагированию на чрезвычайные ситуации и Форума береговых охран «</w:t>
      </w:r>
      <w:proofErr w:type="spellStart"/>
      <w:r w:rsidRPr="005610CB">
        <w:rPr>
          <w:rFonts w:ascii="Times New Roman" w:hAnsi="Times New Roman" w:cs="Times New Roman"/>
          <w:sz w:val="28"/>
          <w:szCs w:val="28"/>
        </w:rPr>
        <w:t>Arctic</w:t>
      </w:r>
      <w:proofErr w:type="spellEnd"/>
      <w:r w:rsidRPr="005610CB">
        <w:rPr>
          <w:rFonts w:ascii="Times New Roman" w:hAnsi="Times New Roman" w:cs="Times New Roman"/>
          <w:sz w:val="28"/>
          <w:szCs w:val="28"/>
        </w:rPr>
        <w:t xml:space="preserve"> </w:t>
      </w:r>
      <w:proofErr w:type="spellStart"/>
      <w:r w:rsidRPr="005610CB">
        <w:rPr>
          <w:rFonts w:ascii="Times New Roman" w:hAnsi="Times New Roman" w:cs="Times New Roman"/>
          <w:sz w:val="28"/>
          <w:szCs w:val="28"/>
        </w:rPr>
        <w:t>Guardian</w:t>
      </w:r>
      <w:proofErr w:type="spellEnd"/>
      <w:r w:rsidRPr="005610CB">
        <w:rPr>
          <w:rFonts w:ascii="Times New Roman" w:hAnsi="Times New Roman" w:cs="Times New Roman"/>
          <w:sz w:val="28"/>
          <w:szCs w:val="28"/>
        </w:rPr>
        <w:t xml:space="preserve"> 2021»;</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Заседание Специальной рабочей группы ИНСАРАГ по оценке соответствия реагирования ПСО Франции (НПО) на последствия взрыва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в порту Бейрута;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Заседание Межведомственной комиссии Российской Федерации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по делам Организации Черноморского экономического сотрудничества;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Заседание Рабочей группы ЧЭС по взаимодействию в чрезвычайных ситуациях</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Заседании Специальной рабочей группы ЧЭС по сейсмическим рискам;</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Конференция по подготовке Международного учения спасательных служб России, Норвегии, Финляндии и Швеции «Баренц </w:t>
      </w:r>
      <w:proofErr w:type="spellStart"/>
      <w:r w:rsidRPr="005610CB">
        <w:rPr>
          <w:rFonts w:ascii="Times New Roman" w:hAnsi="Times New Roman" w:cs="Times New Roman"/>
          <w:sz w:val="28"/>
          <w:szCs w:val="28"/>
        </w:rPr>
        <w:t>Рескью</w:t>
      </w:r>
      <w:proofErr w:type="spellEnd"/>
      <w:r w:rsidRPr="005610CB">
        <w:rPr>
          <w:rFonts w:ascii="Times New Roman" w:hAnsi="Times New Roman" w:cs="Times New Roman"/>
          <w:sz w:val="28"/>
          <w:szCs w:val="28"/>
        </w:rPr>
        <w:t xml:space="preserve"> – 2022»;</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Первый этап учений Корпуса сил СНГ по линии оперативных дежурных смен центров управления в кризисных ситуациях России, Армении, Беларуси, Казахстана, Киргизии, Таджикистана и Узбекистана;</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19-я встреча Старших должностных лиц служб гражданской защиты Совета государств Балтийского моря (СГБМ);</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Заседание Рабочей группы по организационным вопросам и разработке вводных в рамках подготовки Международного учения спасательных служб России, Норвегии, Финляндии и Швеции «Баренц </w:t>
      </w:r>
      <w:proofErr w:type="spellStart"/>
      <w:r w:rsidRPr="005610CB">
        <w:rPr>
          <w:rFonts w:ascii="Times New Roman" w:hAnsi="Times New Roman" w:cs="Times New Roman"/>
          <w:sz w:val="28"/>
          <w:szCs w:val="28"/>
        </w:rPr>
        <w:t>Рескью</w:t>
      </w:r>
      <w:proofErr w:type="spellEnd"/>
      <w:r w:rsidRPr="005610CB">
        <w:rPr>
          <w:rFonts w:ascii="Times New Roman" w:hAnsi="Times New Roman" w:cs="Times New Roman"/>
          <w:sz w:val="28"/>
          <w:szCs w:val="28"/>
        </w:rPr>
        <w:t xml:space="preserve"> – 2022»;</w:t>
      </w:r>
    </w:p>
    <w:p w:rsidR="00CE0BF0" w:rsidRPr="005610CB" w:rsidRDefault="00CE0BF0"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Совместная тренировка дежурных смен Центра кризисного реагирования ОДКБ и национальных органов государств-членов ОДКБ по теме: «Порядок действий дежурных смен при возникновении кризисных (чрезвычайных) ситуаций в </w:t>
      </w:r>
      <w:proofErr w:type="spellStart"/>
      <w:r w:rsidRPr="005610CB">
        <w:rPr>
          <w:rFonts w:ascii="Times New Roman" w:hAnsi="Times New Roman" w:cs="Times New Roman"/>
          <w:sz w:val="28"/>
          <w:szCs w:val="28"/>
        </w:rPr>
        <w:t>Центральноазиатском</w:t>
      </w:r>
      <w:proofErr w:type="spellEnd"/>
      <w:r w:rsidRPr="005610CB">
        <w:rPr>
          <w:rFonts w:ascii="Times New Roman" w:hAnsi="Times New Roman" w:cs="Times New Roman"/>
          <w:sz w:val="28"/>
          <w:szCs w:val="28"/>
        </w:rPr>
        <w:t xml:space="preserve"> регионе коллективной безопасности».</w:t>
      </w:r>
    </w:p>
    <w:p w:rsidR="004B5B58" w:rsidRPr="005610CB" w:rsidRDefault="004B5B58"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lastRenderedPageBreak/>
        <w:t xml:space="preserve">Пункт 8. Оснащение подразделений МЧС России современной, высокоэффективной и многофункциональной техникой, имуществом </w:t>
      </w:r>
      <w:r w:rsidR="003E7B90" w:rsidRPr="005610CB">
        <w:rPr>
          <w:rFonts w:ascii="Times New Roman" w:hAnsi="Times New Roman" w:cs="Times New Roman"/>
          <w:b/>
          <w:sz w:val="28"/>
          <w:szCs w:val="28"/>
        </w:rPr>
        <w:br/>
      </w:r>
      <w:r w:rsidRPr="005610CB">
        <w:rPr>
          <w:rFonts w:ascii="Times New Roman" w:hAnsi="Times New Roman" w:cs="Times New Roman"/>
          <w:b/>
          <w:sz w:val="28"/>
          <w:szCs w:val="28"/>
        </w:rPr>
        <w:t>и оборудованием.</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рамках выполнения Плана оснащения МЧС России современными техническими средствами и техникой на 2021 год спланирована поставка техники – 418 ед., имущества и оборудования – 80 958 шт., в том числе:</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пожарно-спасательная техника – 396 ед.;</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аварийно-спасательная техника – 11 ед.;</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инженерная техника – 1 ед.;</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авиационная техника – 3 ед.;</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proofErr w:type="spellStart"/>
      <w:r w:rsidRPr="005610CB">
        <w:rPr>
          <w:rFonts w:ascii="Times New Roman" w:hAnsi="Times New Roman" w:cs="Times New Roman"/>
          <w:sz w:val="28"/>
          <w:szCs w:val="28"/>
        </w:rPr>
        <w:t>плавсредства</w:t>
      </w:r>
      <w:proofErr w:type="spellEnd"/>
      <w:r w:rsidRPr="005610CB">
        <w:rPr>
          <w:rFonts w:ascii="Times New Roman" w:hAnsi="Times New Roman" w:cs="Times New Roman"/>
          <w:sz w:val="28"/>
          <w:szCs w:val="28"/>
        </w:rPr>
        <w:t xml:space="preserve"> – 7 ед.;</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имущество и оборудование – 80 958 шт.</w:t>
      </w:r>
    </w:p>
    <w:p w:rsidR="003A335E" w:rsidRPr="005610CB" w:rsidRDefault="003A335E"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Вместе с тем, в целях оснащения подразделений МЧС России современной техникой разработан проект Программы технического переоснащения подразделений МЧС России и его подведомственных организаций пожарной, спасательной, специальной и авиационной техникой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 xml:space="preserve">и ее содержания до 2030 года (далее – проект Программы переоснащения), </w:t>
      </w:r>
      <w:r w:rsidR="003E7B90" w:rsidRPr="005610CB">
        <w:rPr>
          <w:rFonts w:ascii="Times New Roman" w:hAnsi="Times New Roman" w:cs="Times New Roman"/>
          <w:sz w:val="28"/>
          <w:szCs w:val="28"/>
        </w:rPr>
        <w:br/>
      </w:r>
      <w:r w:rsidRPr="005610CB">
        <w:rPr>
          <w:rFonts w:ascii="Times New Roman" w:hAnsi="Times New Roman" w:cs="Times New Roman"/>
          <w:sz w:val="28"/>
          <w:szCs w:val="28"/>
        </w:rPr>
        <w:t>в настоящее время проект Программы переоснащения внесен на утверждение в Правительство Российской Федерации.</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В 2021 году спланирована закупка 18 ед. специальной техники РХБ защиты:</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автомобиль радиационной и химической разведки АРХР – 6 ед.;</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мобильный комплекс специальной обработки МКСО – 11 ед.;</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комплексный пункт санитарной и специальной обработки КПССО – 1 ед.;</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Данная техника предназначена для обеспечения специализированных пожарно-спасательных частей (реагирующих подразделений главных управлений МЧС России), а также доукомплектования спасательных воинских формирований современной техникой РХБ защиты.</w:t>
      </w:r>
    </w:p>
    <w:p w:rsidR="004B5B58" w:rsidRPr="005610CB" w:rsidRDefault="00F22C07"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Кроме того,</w:t>
      </w:r>
      <w:r w:rsidR="004B5B58" w:rsidRPr="005610CB">
        <w:rPr>
          <w:rFonts w:ascii="Times New Roman" w:hAnsi="Times New Roman" w:cs="Times New Roman"/>
          <w:sz w:val="28"/>
          <w:szCs w:val="28"/>
        </w:rPr>
        <w:t xml:space="preserve"> в 2021 году заключены государственные контракты </w:t>
      </w:r>
      <w:r w:rsidR="003E7B90" w:rsidRPr="005610CB">
        <w:rPr>
          <w:rFonts w:ascii="Times New Roman" w:hAnsi="Times New Roman" w:cs="Times New Roman"/>
          <w:sz w:val="28"/>
          <w:szCs w:val="28"/>
        </w:rPr>
        <w:br/>
      </w:r>
      <w:r w:rsidR="004B5B58" w:rsidRPr="005610CB">
        <w:rPr>
          <w:rFonts w:ascii="Times New Roman" w:hAnsi="Times New Roman" w:cs="Times New Roman"/>
          <w:sz w:val="28"/>
          <w:szCs w:val="28"/>
        </w:rPr>
        <w:t xml:space="preserve">на поставку более 17 тыс. средств индивидуальной защиты (противогазы фильтрующие общевойсковые, респираторы, легкие защитные комплекты, радиационно-защитные комплекты, костюмы химически изолирующие), более 1300 приборов для ведения радиационной, химической разведки </w:t>
      </w:r>
      <w:r w:rsidR="003E7B90" w:rsidRPr="005610CB">
        <w:rPr>
          <w:rFonts w:ascii="Times New Roman" w:hAnsi="Times New Roman" w:cs="Times New Roman"/>
          <w:sz w:val="28"/>
          <w:szCs w:val="28"/>
        </w:rPr>
        <w:br/>
      </w:r>
      <w:r w:rsidR="004B5B58" w:rsidRPr="005610CB">
        <w:rPr>
          <w:rFonts w:ascii="Times New Roman" w:hAnsi="Times New Roman" w:cs="Times New Roman"/>
          <w:sz w:val="28"/>
          <w:szCs w:val="28"/>
        </w:rPr>
        <w:t xml:space="preserve">и дозиметрического контроля (дозиметры-радиометры, дозиметры индивидуальные, экспресс лаборатории газового контроля, </w:t>
      </w:r>
      <w:proofErr w:type="spellStart"/>
      <w:r w:rsidR="004B5B58" w:rsidRPr="005610CB">
        <w:rPr>
          <w:rFonts w:ascii="Times New Roman" w:hAnsi="Times New Roman" w:cs="Times New Roman"/>
          <w:sz w:val="28"/>
          <w:szCs w:val="28"/>
        </w:rPr>
        <w:t>метеокомплекты</w:t>
      </w:r>
      <w:proofErr w:type="spellEnd"/>
      <w:r w:rsidR="004B5B58" w:rsidRPr="005610CB">
        <w:rPr>
          <w:rFonts w:ascii="Times New Roman" w:hAnsi="Times New Roman" w:cs="Times New Roman"/>
          <w:sz w:val="28"/>
          <w:szCs w:val="28"/>
        </w:rPr>
        <w:t xml:space="preserve">, комплекты </w:t>
      </w:r>
      <w:proofErr w:type="spellStart"/>
      <w:r w:rsidR="004B5B58" w:rsidRPr="005610CB">
        <w:rPr>
          <w:rFonts w:ascii="Times New Roman" w:hAnsi="Times New Roman" w:cs="Times New Roman"/>
          <w:sz w:val="28"/>
          <w:szCs w:val="28"/>
        </w:rPr>
        <w:t>пробоотбора</w:t>
      </w:r>
      <w:proofErr w:type="spellEnd"/>
      <w:r w:rsidR="004B5B58" w:rsidRPr="005610CB">
        <w:rPr>
          <w:rFonts w:ascii="Times New Roman" w:hAnsi="Times New Roman" w:cs="Times New Roman"/>
          <w:sz w:val="28"/>
          <w:szCs w:val="28"/>
        </w:rPr>
        <w:t xml:space="preserve"> и т.д.).</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Указанные средства РХБ защиты спланированы для оснащения реагирующих подразделений МЧС России, а также укомплектования резерва материальных средств МЧС России для предупреждения и ликвидации чрезвычайных ситуаций.</w:t>
      </w:r>
    </w:p>
    <w:p w:rsidR="007B59D8" w:rsidRPr="005610CB" w:rsidRDefault="007B59D8"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t>Пункт 9. Совершенствование государственного надзора, повышение уровня объективности и открытости контрольно-надзорных мероприятий, применение риск-ориентированного подхода</w:t>
      </w:r>
      <w:r w:rsidR="00AF3459" w:rsidRPr="005610CB">
        <w:rPr>
          <w:rFonts w:ascii="Times New Roman" w:hAnsi="Times New Roman" w:cs="Times New Roman"/>
          <w:b/>
          <w:sz w:val="28"/>
          <w:szCs w:val="28"/>
        </w:rPr>
        <w:t>.</w:t>
      </w:r>
    </w:p>
    <w:p w:rsidR="00AE2D21" w:rsidRPr="005610CB" w:rsidRDefault="002123B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lastRenderedPageBreak/>
        <w:t>За первое полугодие 2021 года продолжена работа по повышению уровня объективности и открытости контрольно-надзорных мероприятий</w:t>
      </w:r>
      <w:r w:rsidRPr="005610CB">
        <w:rPr>
          <w:rFonts w:ascii="Times New Roman" w:hAnsi="Times New Roman" w:cs="Times New Roman"/>
          <w:b/>
          <w:sz w:val="28"/>
          <w:szCs w:val="28"/>
        </w:rPr>
        <w:t>,</w:t>
      </w:r>
      <w:r w:rsidRPr="005610CB">
        <w:rPr>
          <w:rFonts w:ascii="Times New Roman" w:hAnsi="Times New Roman" w:cs="Times New Roman"/>
          <w:sz w:val="28"/>
          <w:szCs w:val="28"/>
        </w:rPr>
        <w:t xml:space="preserve"> </w:t>
      </w:r>
      <w:r w:rsidR="00F22C07" w:rsidRPr="005610CB">
        <w:rPr>
          <w:rFonts w:ascii="Times New Roman" w:hAnsi="Times New Roman" w:cs="Times New Roman"/>
          <w:sz w:val="28"/>
          <w:szCs w:val="28"/>
        </w:rPr>
        <w:t xml:space="preserve">актуализированы </w:t>
      </w:r>
      <w:r w:rsidR="00105C69" w:rsidRPr="005610CB">
        <w:rPr>
          <w:rFonts w:ascii="Times New Roman" w:hAnsi="Times New Roman" w:cs="Times New Roman"/>
          <w:sz w:val="28"/>
          <w:szCs w:val="28"/>
        </w:rPr>
        <w:t xml:space="preserve">и размещены </w:t>
      </w:r>
      <w:r w:rsidR="00AE2D21" w:rsidRPr="005610CB">
        <w:rPr>
          <w:rFonts w:ascii="Times New Roman" w:hAnsi="Times New Roman" w:cs="Times New Roman"/>
          <w:sz w:val="28"/>
          <w:szCs w:val="28"/>
        </w:rPr>
        <w:t>на официальном сайте МЧС</w:t>
      </w:r>
      <w:r w:rsidRPr="005610CB">
        <w:rPr>
          <w:rFonts w:ascii="Times New Roman" w:hAnsi="Times New Roman" w:cs="Times New Roman"/>
          <w:sz w:val="28"/>
          <w:szCs w:val="28"/>
        </w:rPr>
        <w:t> </w:t>
      </w:r>
      <w:r w:rsidR="00AE2D21" w:rsidRPr="005610CB">
        <w:rPr>
          <w:rFonts w:ascii="Times New Roman" w:hAnsi="Times New Roman" w:cs="Times New Roman"/>
          <w:sz w:val="28"/>
          <w:szCs w:val="28"/>
        </w:rPr>
        <w:t>России:</w:t>
      </w:r>
    </w:p>
    <w:p w:rsidR="00AE2D21" w:rsidRPr="005610CB" w:rsidRDefault="00AE2D21"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w:t>
      </w:r>
      <w:r w:rsidR="003E7B90" w:rsidRPr="005610CB">
        <w:rPr>
          <w:rFonts w:ascii="Times New Roman" w:hAnsi="Times New Roman" w:cs="Times New Roman"/>
          <w:sz w:val="28"/>
          <w:szCs w:val="28"/>
        </w:rPr>
        <w:t> </w:t>
      </w:r>
      <w:r w:rsidRPr="005610CB">
        <w:rPr>
          <w:rFonts w:ascii="Times New Roman" w:hAnsi="Times New Roman" w:cs="Times New Roman"/>
          <w:sz w:val="28"/>
          <w:szCs w:val="28"/>
        </w:rPr>
        <w:t>протокол</w:t>
      </w:r>
      <w:r w:rsidR="002123B2" w:rsidRPr="005610CB">
        <w:rPr>
          <w:rFonts w:ascii="Times New Roman" w:hAnsi="Times New Roman" w:cs="Times New Roman"/>
          <w:sz w:val="28"/>
          <w:szCs w:val="28"/>
        </w:rPr>
        <w:t>ы</w:t>
      </w:r>
      <w:r w:rsidRPr="005610CB">
        <w:rPr>
          <w:rFonts w:ascii="Times New Roman" w:hAnsi="Times New Roman" w:cs="Times New Roman"/>
          <w:sz w:val="28"/>
          <w:szCs w:val="28"/>
        </w:rPr>
        <w:t xml:space="preserve"> заседаний Нормативно-</w:t>
      </w:r>
      <w:r w:rsidR="003E7B90" w:rsidRPr="005610CB">
        <w:rPr>
          <w:rFonts w:ascii="Times New Roman" w:hAnsi="Times New Roman" w:cs="Times New Roman"/>
          <w:sz w:val="28"/>
          <w:szCs w:val="28"/>
        </w:rPr>
        <w:t xml:space="preserve">технического совета </w:t>
      </w:r>
      <w:r w:rsidRPr="005610CB">
        <w:rPr>
          <w:rFonts w:ascii="Times New Roman" w:hAnsi="Times New Roman" w:cs="Times New Roman"/>
          <w:sz w:val="28"/>
          <w:szCs w:val="28"/>
        </w:rPr>
        <w:t>ДНПР МЧС России;</w:t>
      </w:r>
    </w:p>
    <w:p w:rsidR="00AE2D21" w:rsidRPr="005610CB" w:rsidRDefault="003E7B90" w:rsidP="00CB6FF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w:t>
      </w:r>
      <w:r w:rsidR="002123B2" w:rsidRPr="005610CB">
        <w:rPr>
          <w:rFonts w:ascii="Times New Roman" w:hAnsi="Times New Roman" w:cs="Times New Roman"/>
          <w:sz w:val="28"/>
          <w:szCs w:val="28"/>
        </w:rPr>
        <w:t>информация</w:t>
      </w:r>
      <w:r w:rsidR="00AE2D21" w:rsidRPr="005610CB">
        <w:rPr>
          <w:rFonts w:ascii="Times New Roman" w:hAnsi="Times New Roman" w:cs="Times New Roman"/>
          <w:sz w:val="28"/>
          <w:szCs w:val="28"/>
        </w:rPr>
        <w:t xml:space="preserve"> о законодательных инициативах, направленных </w:t>
      </w:r>
      <w:r w:rsidRPr="005610CB">
        <w:rPr>
          <w:rFonts w:ascii="Times New Roman" w:hAnsi="Times New Roman" w:cs="Times New Roman"/>
          <w:sz w:val="28"/>
          <w:szCs w:val="28"/>
        </w:rPr>
        <w:br/>
      </w:r>
      <w:r w:rsidR="00AE2D21" w:rsidRPr="005610CB">
        <w:rPr>
          <w:rFonts w:ascii="Times New Roman" w:hAnsi="Times New Roman" w:cs="Times New Roman"/>
          <w:sz w:val="28"/>
          <w:szCs w:val="28"/>
        </w:rPr>
        <w:t>на усиление ответственности за несанкционированные палы сухой растительности;</w:t>
      </w:r>
    </w:p>
    <w:p w:rsidR="007B59D8" w:rsidRPr="005610CB" w:rsidRDefault="003E7B90" w:rsidP="00CB6FFE">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w:t>
      </w:r>
      <w:r w:rsidR="00AE2D21" w:rsidRPr="005610CB">
        <w:rPr>
          <w:rFonts w:ascii="Times New Roman" w:hAnsi="Times New Roman" w:cs="Times New Roman"/>
          <w:sz w:val="28"/>
          <w:szCs w:val="28"/>
        </w:rPr>
        <w:t>доклад с обобщением и анализом правоприменительной практики, типовых и массовых нарушений обязательных требований за 2020 год</w:t>
      </w:r>
      <w:r w:rsidR="002123B2" w:rsidRPr="005610CB">
        <w:rPr>
          <w:rFonts w:ascii="Times New Roman" w:hAnsi="Times New Roman" w:cs="Times New Roman"/>
          <w:sz w:val="28"/>
          <w:szCs w:val="28"/>
        </w:rPr>
        <w:t>;</w:t>
      </w:r>
    </w:p>
    <w:p w:rsidR="00AE2D21" w:rsidRPr="005610CB" w:rsidRDefault="003E7B90" w:rsidP="00CB6FF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w:t>
      </w:r>
      <w:r w:rsidR="00AE2D21" w:rsidRPr="005610CB">
        <w:rPr>
          <w:rFonts w:ascii="Times New Roman" w:hAnsi="Times New Roman" w:cs="Times New Roman"/>
          <w:sz w:val="28"/>
          <w:szCs w:val="28"/>
        </w:rPr>
        <w:t>сведени</w:t>
      </w:r>
      <w:r w:rsidR="002123B2" w:rsidRPr="005610CB">
        <w:rPr>
          <w:rFonts w:ascii="Times New Roman" w:hAnsi="Times New Roman" w:cs="Times New Roman"/>
          <w:sz w:val="28"/>
          <w:szCs w:val="28"/>
        </w:rPr>
        <w:t>я</w:t>
      </w:r>
      <w:r w:rsidR="00AE2D21" w:rsidRPr="005610CB">
        <w:rPr>
          <w:rFonts w:ascii="Times New Roman" w:hAnsi="Times New Roman" w:cs="Times New Roman"/>
          <w:sz w:val="28"/>
          <w:szCs w:val="28"/>
        </w:rPr>
        <w:t xml:space="preserve"> об аттестованных специалистах (экспертах) </w:t>
      </w:r>
      <w:r w:rsidRPr="005610CB">
        <w:rPr>
          <w:rFonts w:ascii="Times New Roman" w:hAnsi="Times New Roman" w:cs="Times New Roman"/>
          <w:sz w:val="28"/>
          <w:szCs w:val="28"/>
        </w:rPr>
        <w:br/>
      </w:r>
      <w:r w:rsidR="00AE2D21" w:rsidRPr="005610CB">
        <w:rPr>
          <w:rFonts w:ascii="Times New Roman" w:hAnsi="Times New Roman" w:cs="Times New Roman"/>
          <w:sz w:val="28"/>
          <w:szCs w:val="28"/>
        </w:rPr>
        <w:t>по подтверждению соответствия продукции требованиям пожарной безопасности;</w:t>
      </w:r>
    </w:p>
    <w:p w:rsidR="00AE2D21" w:rsidRPr="005610CB" w:rsidRDefault="003E7B90" w:rsidP="00CB6FF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w:t>
      </w:r>
      <w:r w:rsidR="00AE2D21" w:rsidRPr="005610CB">
        <w:rPr>
          <w:rFonts w:ascii="Times New Roman" w:hAnsi="Times New Roman" w:cs="Times New Roman"/>
          <w:sz w:val="28"/>
          <w:szCs w:val="28"/>
        </w:rPr>
        <w:t>реестр должностных лиц, аттестованных на осуществление деятельности в области независимой оценки пожарного риска (аудита пожарной безопасности);</w:t>
      </w:r>
    </w:p>
    <w:p w:rsidR="00AE2D21" w:rsidRPr="005610CB" w:rsidRDefault="003E7B90" w:rsidP="00B416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w:t>
      </w:r>
      <w:r w:rsidR="00AE2D21" w:rsidRPr="005610CB">
        <w:rPr>
          <w:rFonts w:ascii="Times New Roman" w:hAnsi="Times New Roman" w:cs="Times New Roman"/>
          <w:sz w:val="28"/>
          <w:szCs w:val="28"/>
        </w:rPr>
        <w:t>реестр аттестованных экспертов, привлекаемых МЧС России к проведению мероприятий по контролю;</w:t>
      </w:r>
    </w:p>
    <w:p w:rsidR="003B74D0" w:rsidRPr="005610CB" w:rsidRDefault="00AE2D21"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нормативны</w:t>
      </w:r>
      <w:r w:rsidR="002123B2" w:rsidRPr="005610CB">
        <w:rPr>
          <w:rFonts w:ascii="Times New Roman" w:hAnsi="Times New Roman" w:cs="Times New Roman"/>
          <w:sz w:val="28"/>
          <w:szCs w:val="28"/>
        </w:rPr>
        <w:t>е</w:t>
      </w:r>
      <w:r w:rsidRPr="005610CB">
        <w:rPr>
          <w:rFonts w:ascii="Times New Roman" w:hAnsi="Times New Roman" w:cs="Times New Roman"/>
          <w:sz w:val="28"/>
          <w:szCs w:val="28"/>
        </w:rPr>
        <w:t xml:space="preserve"> правовы</w:t>
      </w:r>
      <w:r w:rsidR="002123B2" w:rsidRPr="005610CB">
        <w:rPr>
          <w:rFonts w:ascii="Times New Roman" w:hAnsi="Times New Roman" w:cs="Times New Roman"/>
          <w:sz w:val="28"/>
          <w:szCs w:val="28"/>
        </w:rPr>
        <w:t>е</w:t>
      </w:r>
      <w:r w:rsidRPr="005610CB">
        <w:rPr>
          <w:rFonts w:ascii="Times New Roman" w:hAnsi="Times New Roman" w:cs="Times New Roman"/>
          <w:sz w:val="28"/>
          <w:szCs w:val="28"/>
        </w:rPr>
        <w:t xml:space="preserve"> акт</w:t>
      </w:r>
      <w:r w:rsidR="002123B2" w:rsidRPr="005610CB">
        <w:rPr>
          <w:rFonts w:ascii="Times New Roman" w:hAnsi="Times New Roman" w:cs="Times New Roman"/>
          <w:sz w:val="28"/>
          <w:szCs w:val="28"/>
        </w:rPr>
        <w:t>ы</w:t>
      </w:r>
      <w:r w:rsidR="003B74D0" w:rsidRPr="005610CB">
        <w:rPr>
          <w:rFonts w:ascii="Times New Roman" w:hAnsi="Times New Roman" w:cs="Times New Roman"/>
          <w:sz w:val="28"/>
          <w:szCs w:val="28"/>
        </w:rPr>
        <w:t>:</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w:t>
      </w:r>
      <w:r w:rsidR="00CB6FFE" w:rsidRPr="005610CB">
        <w:rPr>
          <w:rFonts w:ascii="Times New Roman" w:hAnsi="Times New Roman" w:cs="Times New Roman"/>
          <w:sz w:val="28"/>
          <w:szCs w:val="28"/>
        </w:rPr>
        <w:t>риказ МЧС России от 8.07.</w:t>
      </w:r>
      <w:r w:rsidR="00385E3B" w:rsidRPr="005610CB">
        <w:rPr>
          <w:rFonts w:ascii="Times New Roman" w:hAnsi="Times New Roman" w:cs="Times New Roman"/>
          <w:sz w:val="28"/>
          <w:szCs w:val="28"/>
        </w:rPr>
        <w:t xml:space="preserve">2020 </w:t>
      </w:r>
      <w:r w:rsidR="00CB6FFE" w:rsidRPr="005610CB">
        <w:rPr>
          <w:rFonts w:ascii="Times New Roman" w:hAnsi="Times New Roman" w:cs="Times New Roman"/>
          <w:sz w:val="28"/>
          <w:szCs w:val="28"/>
        </w:rPr>
        <w:t>№ 503 «О</w:t>
      </w:r>
      <w:r w:rsidR="00385E3B" w:rsidRPr="005610CB">
        <w:rPr>
          <w:rFonts w:ascii="Times New Roman" w:hAnsi="Times New Roman" w:cs="Times New Roman"/>
          <w:sz w:val="28"/>
          <w:szCs w:val="28"/>
        </w:rPr>
        <w:t>б</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утверждении</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форм документов</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используемых</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Министерством Российской Федерации</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по делам гражданской обороны</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чрезвычайным ситуациям и ликвидации последствий стихийных бедствий при лицензировании деятельности по тушению пожаров в населенных пунктах</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на производственных объектах и объектах инфраструктуры и деятельности по монтажу</w:t>
      </w:r>
      <w:r w:rsidR="00CB6FFE" w:rsidRPr="005610CB">
        <w:rPr>
          <w:rFonts w:ascii="Times New Roman" w:hAnsi="Times New Roman" w:cs="Times New Roman"/>
          <w:sz w:val="28"/>
          <w:szCs w:val="28"/>
        </w:rPr>
        <w:t xml:space="preserve">, </w:t>
      </w:r>
      <w:r w:rsidR="00385E3B" w:rsidRPr="005610CB">
        <w:rPr>
          <w:rFonts w:ascii="Times New Roman" w:hAnsi="Times New Roman" w:cs="Times New Roman"/>
          <w:sz w:val="28"/>
          <w:szCs w:val="28"/>
        </w:rPr>
        <w:t xml:space="preserve">техническому обслуживанию </w:t>
      </w:r>
      <w:r w:rsidR="00905B82" w:rsidRPr="005610CB">
        <w:rPr>
          <w:rFonts w:ascii="Times New Roman" w:hAnsi="Times New Roman" w:cs="Times New Roman"/>
          <w:sz w:val="28"/>
          <w:szCs w:val="28"/>
        </w:rPr>
        <w:br/>
      </w:r>
      <w:r w:rsidR="00385E3B" w:rsidRPr="005610CB">
        <w:rPr>
          <w:rFonts w:ascii="Times New Roman" w:hAnsi="Times New Roman" w:cs="Times New Roman"/>
          <w:sz w:val="28"/>
          <w:szCs w:val="28"/>
        </w:rPr>
        <w:t>и ремонту средств обеспечения пожарной безопасности и сооружений</w:t>
      </w:r>
      <w:r w:rsidR="00781136" w:rsidRPr="005610CB">
        <w:rPr>
          <w:rFonts w:ascii="Times New Roman" w:hAnsi="Times New Roman" w:cs="Times New Roman"/>
          <w:sz w:val="28"/>
          <w:szCs w:val="28"/>
        </w:rPr>
        <w:t>»</w:t>
      </w:r>
      <w:r w:rsidR="00905B82" w:rsidRPr="005610CB">
        <w:rPr>
          <w:rFonts w:ascii="Times New Roman" w:hAnsi="Times New Roman" w:cs="Times New Roman"/>
          <w:sz w:val="28"/>
          <w:szCs w:val="28"/>
        </w:rPr>
        <w:t>;</w:t>
      </w:r>
      <w:r w:rsidR="00CB6FFE"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w:t>
      </w:r>
      <w:r w:rsidR="00CB6FFE" w:rsidRPr="005610CB">
        <w:rPr>
          <w:rFonts w:ascii="Times New Roman" w:hAnsi="Times New Roman" w:cs="Times New Roman"/>
          <w:sz w:val="28"/>
          <w:szCs w:val="28"/>
        </w:rPr>
        <w:t>риказ МЧС России от 31.07.2020 № 571 «</w:t>
      </w:r>
      <w:r w:rsidRPr="005610CB">
        <w:rPr>
          <w:rFonts w:ascii="Times New Roman" w:hAnsi="Times New Roman" w:cs="Times New Roman"/>
          <w:sz w:val="28"/>
          <w:szCs w:val="28"/>
        </w:rPr>
        <w:t>Об утверждении минимального перечня оборудования</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инструментов</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технических средств</w:t>
      </w:r>
      <w:r w:rsidR="00CB6FFE" w:rsidRPr="005610CB">
        <w:rPr>
          <w:rFonts w:ascii="Times New Roman" w:hAnsi="Times New Roman" w:cs="Times New Roman"/>
          <w:sz w:val="28"/>
          <w:szCs w:val="28"/>
        </w:rPr>
        <w:t>,</w:t>
      </w:r>
      <w:r w:rsidR="00E7374C" w:rsidRPr="005610CB">
        <w:rPr>
          <w:rFonts w:ascii="Times New Roman" w:hAnsi="Times New Roman" w:cs="Times New Roman"/>
          <w:sz w:val="28"/>
          <w:szCs w:val="28"/>
        </w:rPr>
        <w:t xml:space="preserve"> </w:t>
      </w:r>
      <w:r w:rsidR="00905B82" w:rsidRPr="005610CB">
        <w:rPr>
          <w:rFonts w:ascii="Times New Roman" w:hAnsi="Times New Roman" w:cs="Times New Roman"/>
          <w:sz w:val="28"/>
          <w:szCs w:val="28"/>
        </w:rPr>
        <w:br/>
      </w:r>
      <w:r w:rsidRPr="005610CB">
        <w:rPr>
          <w:rFonts w:ascii="Times New Roman" w:hAnsi="Times New Roman" w:cs="Times New Roman"/>
          <w:sz w:val="28"/>
          <w:szCs w:val="28"/>
        </w:rPr>
        <w:t>в том числе средств измерения</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для выполнения работ</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и оказания услуг </w:t>
      </w:r>
      <w:r w:rsidR="00905B82" w:rsidRPr="005610CB">
        <w:rPr>
          <w:rFonts w:ascii="Times New Roman" w:hAnsi="Times New Roman" w:cs="Times New Roman"/>
          <w:sz w:val="28"/>
          <w:szCs w:val="28"/>
        </w:rPr>
        <w:br/>
      </w:r>
      <w:r w:rsidRPr="005610CB">
        <w:rPr>
          <w:rFonts w:ascii="Times New Roman" w:hAnsi="Times New Roman" w:cs="Times New Roman"/>
          <w:sz w:val="28"/>
          <w:szCs w:val="28"/>
        </w:rPr>
        <w:t>в области пожарной безопасности при осуществлении</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 xml:space="preserve">деятельности </w:t>
      </w:r>
      <w:r w:rsidR="00905B82" w:rsidRPr="005610CB">
        <w:rPr>
          <w:rFonts w:ascii="Times New Roman" w:hAnsi="Times New Roman" w:cs="Times New Roman"/>
          <w:sz w:val="28"/>
          <w:szCs w:val="28"/>
        </w:rPr>
        <w:br/>
      </w:r>
      <w:r w:rsidRPr="005610CB">
        <w:rPr>
          <w:rFonts w:ascii="Times New Roman" w:hAnsi="Times New Roman" w:cs="Times New Roman"/>
          <w:sz w:val="28"/>
          <w:szCs w:val="28"/>
        </w:rPr>
        <w:t>по монтажу</w:t>
      </w:r>
      <w:r w:rsidR="00CB6FFE" w:rsidRPr="005610CB">
        <w:rPr>
          <w:rFonts w:ascii="Times New Roman" w:hAnsi="Times New Roman" w:cs="Times New Roman"/>
          <w:sz w:val="28"/>
          <w:szCs w:val="28"/>
        </w:rPr>
        <w:t xml:space="preserve">, </w:t>
      </w:r>
      <w:r w:rsidRPr="005610CB">
        <w:rPr>
          <w:rFonts w:ascii="Times New Roman" w:hAnsi="Times New Roman" w:cs="Times New Roman"/>
          <w:sz w:val="28"/>
          <w:szCs w:val="28"/>
        </w:rPr>
        <w:t>техническому обслуживанию и ремонту средств обеспечения пожарной безопасности зданий и сооружений</w:t>
      </w:r>
      <w:r w:rsidR="00CB6FFE" w:rsidRPr="005610CB">
        <w:rPr>
          <w:rFonts w:ascii="Times New Roman" w:hAnsi="Times New Roman" w:cs="Times New Roman"/>
          <w:sz w:val="28"/>
          <w:szCs w:val="28"/>
        </w:rPr>
        <w:t>»</w:t>
      </w:r>
      <w:r w:rsidR="00905B82" w:rsidRPr="005610CB">
        <w:rPr>
          <w:rFonts w:ascii="Times New Roman" w:hAnsi="Times New Roman" w:cs="Times New Roman"/>
          <w:sz w:val="28"/>
          <w:szCs w:val="28"/>
        </w:rPr>
        <w:t>;</w:t>
      </w:r>
      <w:r w:rsidR="00CB6FFE"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постановление Правительства Российской Федерации</w:t>
      </w:r>
      <w:r w:rsidR="00B416D3" w:rsidRPr="005610CB">
        <w:rPr>
          <w:rFonts w:ascii="Times New Roman" w:hAnsi="Times New Roman" w:cs="Times New Roman"/>
          <w:sz w:val="28"/>
          <w:szCs w:val="28"/>
        </w:rPr>
        <w:t xml:space="preserve"> от 22 июля 2020 г</w:t>
      </w:r>
      <w:r w:rsidRPr="005610CB">
        <w:rPr>
          <w:rFonts w:ascii="Times New Roman" w:hAnsi="Times New Roman" w:cs="Times New Roman"/>
          <w:sz w:val="28"/>
          <w:szCs w:val="28"/>
        </w:rPr>
        <w:t>ода</w:t>
      </w:r>
      <w:r w:rsidR="00B416D3" w:rsidRPr="005610CB">
        <w:rPr>
          <w:rFonts w:ascii="Times New Roman" w:hAnsi="Times New Roman" w:cs="Times New Roman"/>
          <w:sz w:val="28"/>
          <w:szCs w:val="28"/>
        </w:rPr>
        <w:t xml:space="preserve"> № 1084 «О </w:t>
      </w:r>
      <w:r w:rsidR="00905B82" w:rsidRPr="005610CB">
        <w:rPr>
          <w:rFonts w:ascii="Times New Roman" w:hAnsi="Times New Roman" w:cs="Times New Roman"/>
          <w:sz w:val="28"/>
          <w:szCs w:val="28"/>
        </w:rPr>
        <w:t>порядке</w:t>
      </w:r>
      <w:r w:rsidR="00B416D3" w:rsidRPr="005610CB">
        <w:rPr>
          <w:rFonts w:ascii="Times New Roman" w:hAnsi="Times New Roman" w:cs="Times New Roman"/>
          <w:sz w:val="28"/>
          <w:szCs w:val="28"/>
        </w:rPr>
        <w:t xml:space="preserve"> </w:t>
      </w:r>
      <w:r w:rsidR="00905B82" w:rsidRPr="005610CB">
        <w:rPr>
          <w:rFonts w:ascii="Times New Roman" w:hAnsi="Times New Roman" w:cs="Times New Roman"/>
          <w:sz w:val="28"/>
          <w:szCs w:val="28"/>
        </w:rPr>
        <w:t>проведения расчетов по оценке пожарного риска</w:t>
      </w:r>
      <w:r w:rsidR="00B416D3" w:rsidRPr="005610CB">
        <w:rPr>
          <w:rFonts w:ascii="Times New Roman" w:hAnsi="Times New Roman" w:cs="Times New Roman"/>
          <w:sz w:val="28"/>
          <w:szCs w:val="28"/>
        </w:rPr>
        <w:t>»</w:t>
      </w:r>
      <w:r w:rsidR="00905B82" w:rsidRPr="005610CB">
        <w:rPr>
          <w:rFonts w:ascii="Times New Roman" w:hAnsi="Times New Roman" w:cs="Times New Roman"/>
          <w:sz w:val="28"/>
          <w:szCs w:val="28"/>
        </w:rPr>
        <w:t>;</w:t>
      </w:r>
      <w:r w:rsidR="00B416D3"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постановление Правительства Российской Федерации</w:t>
      </w:r>
      <w:r w:rsidR="00B416D3" w:rsidRPr="005610CB">
        <w:rPr>
          <w:rFonts w:ascii="Times New Roman" w:hAnsi="Times New Roman" w:cs="Times New Roman"/>
          <w:sz w:val="28"/>
          <w:szCs w:val="28"/>
        </w:rPr>
        <w:t xml:space="preserve"> </w:t>
      </w:r>
      <w:r w:rsidR="005C6023" w:rsidRPr="005610CB">
        <w:rPr>
          <w:rFonts w:ascii="Times New Roman" w:hAnsi="Times New Roman" w:cs="Times New Roman"/>
          <w:sz w:val="28"/>
          <w:szCs w:val="28"/>
        </w:rPr>
        <w:t>от 28 июля 2020 г</w:t>
      </w:r>
      <w:r w:rsidRPr="005610CB">
        <w:rPr>
          <w:rFonts w:ascii="Times New Roman" w:hAnsi="Times New Roman" w:cs="Times New Roman"/>
          <w:sz w:val="28"/>
          <w:szCs w:val="28"/>
        </w:rPr>
        <w:t>ода</w:t>
      </w:r>
      <w:r w:rsidR="005C6023" w:rsidRPr="005610CB">
        <w:rPr>
          <w:rFonts w:ascii="Times New Roman" w:hAnsi="Times New Roman" w:cs="Times New Roman"/>
          <w:sz w:val="28"/>
          <w:szCs w:val="28"/>
        </w:rPr>
        <w:t xml:space="preserve"> №</w:t>
      </w:r>
      <w:r w:rsidR="00B416D3" w:rsidRPr="005610CB">
        <w:rPr>
          <w:rFonts w:ascii="Times New Roman" w:hAnsi="Times New Roman" w:cs="Times New Roman"/>
          <w:sz w:val="28"/>
          <w:szCs w:val="28"/>
        </w:rPr>
        <w:t xml:space="preserve"> 1128 «О</w:t>
      </w:r>
      <w:r w:rsidR="00CA42D8" w:rsidRPr="005610CB">
        <w:rPr>
          <w:rFonts w:ascii="Times New Roman" w:hAnsi="Times New Roman" w:cs="Times New Roman"/>
          <w:sz w:val="28"/>
          <w:szCs w:val="28"/>
        </w:rPr>
        <w:t>б</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утверждении положения о лицензировании</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деятельности по монтажу</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техническому обслуживанию</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и ремонту средств</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обеспечения</w:t>
      </w:r>
      <w:r w:rsidR="00B416D3" w:rsidRPr="005610CB">
        <w:rPr>
          <w:rFonts w:ascii="Times New Roman" w:hAnsi="Times New Roman" w:cs="Times New Roman"/>
          <w:sz w:val="28"/>
          <w:szCs w:val="28"/>
        </w:rPr>
        <w:t xml:space="preserve"> </w:t>
      </w:r>
      <w:r w:rsidR="00CA42D8" w:rsidRPr="005610CB">
        <w:rPr>
          <w:rFonts w:ascii="Times New Roman" w:hAnsi="Times New Roman" w:cs="Times New Roman"/>
          <w:sz w:val="28"/>
          <w:szCs w:val="28"/>
        </w:rPr>
        <w:t>пожарной безопасности зданий и сооружений</w:t>
      </w:r>
      <w:r w:rsidR="004F6795" w:rsidRPr="005610CB">
        <w:rPr>
          <w:rFonts w:ascii="Times New Roman" w:hAnsi="Times New Roman" w:cs="Times New Roman"/>
          <w:sz w:val="28"/>
          <w:szCs w:val="28"/>
        </w:rPr>
        <w:t>;</w:t>
      </w:r>
      <w:r w:rsidR="00BC6330"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постановление Правительства Российской Федерации</w:t>
      </w:r>
      <w:r w:rsidR="00BC6330" w:rsidRPr="005610CB">
        <w:rPr>
          <w:rFonts w:ascii="Times New Roman" w:hAnsi="Times New Roman" w:cs="Times New Roman"/>
          <w:sz w:val="28"/>
          <w:szCs w:val="28"/>
        </w:rPr>
        <w:t xml:space="preserve"> от 28 июля 2020 г</w:t>
      </w:r>
      <w:r w:rsidRPr="005610CB">
        <w:rPr>
          <w:rFonts w:ascii="Times New Roman" w:hAnsi="Times New Roman" w:cs="Times New Roman"/>
          <w:sz w:val="28"/>
          <w:szCs w:val="28"/>
        </w:rPr>
        <w:t>ода</w:t>
      </w:r>
      <w:r w:rsidR="00BC6330" w:rsidRPr="005610CB">
        <w:rPr>
          <w:rFonts w:ascii="Times New Roman" w:hAnsi="Times New Roman" w:cs="Times New Roman"/>
          <w:sz w:val="28"/>
          <w:szCs w:val="28"/>
        </w:rPr>
        <w:t xml:space="preserve"> № 1131 </w:t>
      </w:r>
      <w:r w:rsidR="004F6795" w:rsidRPr="005610CB">
        <w:rPr>
          <w:rFonts w:ascii="Times New Roman" w:hAnsi="Times New Roman" w:cs="Times New Roman"/>
          <w:sz w:val="28"/>
          <w:szCs w:val="28"/>
        </w:rPr>
        <w:t>«</w:t>
      </w:r>
      <w:r w:rsidR="00BC6330" w:rsidRPr="005610CB">
        <w:rPr>
          <w:rFonts w:ascii="Times New Roman" w:hAnsi="Times New Roman" w:cs="Times New Roman"/>
          <w:sz w:val="28"/>
          <w:szCs w:val="28"/>
        </w:rPr>
        <w:t>О</w:t>
      </w:r>
      <w:r w:rsidR="004F6795" w:rsidRPr="005610CB">
        <w:rPr>
          <w:rFonts w:ascii="Times New Roman" w:hAnsi="Times New Roman" w:cs="Times New Roman"/>
          <w:sz w:val="28"/>
          <w:szCs w:val="28"/>
        </w:rPr>
        <w:t>б</w:t>
      </w:r>
      <w:r w:rsidR="00BC6330" w:rsidRPr="005610CB">
        <w:rPr>
          <w:rFonts w:ascii="Times New Roman" w:hAnsi="Times New Roman" w:cs="Times New Roman"/>
          <w:sz w:val="28"/>
          <w:szCs w:val="28"/>
        </w:rPr>
        <w:t xml:space="preserve"> </w:t>
      </w:r>
      <w:r w:rsidR="004F6795" w:rsidRPr="005610CB">
        <w:rPr>
          <w:rFonts w:ascii="Times New Roman" w:hAnsi="Times New Roman" w:cs="Times New Roman"/>
          <w:sz w:val="28"/>
          <w:szCs w:val="28"/>
        </w:rPr>
        <w:t xml:space="preserve">утверждении положения о лицензировании деятельности </w:t>
      </w:r>
      <w:r w:rsidR="00BB6DC9" w:rsidRPr="005610CB">
        <w:rPr>
          <w:rFonts w:ascii="Times New Roman" w:hAnsi="Times New Roman" w:cs="Times New Roman"/>
          <w:sz w:val="28"/>
          <w:szCs w:val="28"/>
        </w:rPr>
        <w:br/>
      </w:r>
      <w:r w:rsidR="004F6795" w:rsidRPr="005610CB">
        <w:rPr>
          <w:rFonts w:ascii="Times New Roman" w:hAnsi="Times New Roman" w:cs="Times New Roman"/>
          <w:sz w:val="28"/>
          <w:szCs w:val="28"/>
        </w:rPr>
        <w:t xml:space="preserve">по тушению пожаров в населенных пунктах, на производственных объектах </w:t>
      </w:r>
      <w:r w:rsidR="00BB6DC9" w:rsidRPr="005610CB">
        <w:rPr>
          <w:rFonts w:ascii="Times New Roman" w:hAnsi="Times New Roman" w:cs="Times New Roman"/>
          <w:sz w:val="28"/>
          <w:szCs w:val="28"/>
        </w:rPr>
        <w:br/>
      </w:r>
      <w:r w:rsidR="004F6795" w:rsidRPr="005610CB">
        <w:rPr>
          <w:rFonts w:ascii="Times New Roman" w:hAnsi="Times New Roman" w:cs="Times New Roman"/>
          <w:sz w:val="28"/>
          <w:szCs w:val="28"/>
        </w:rPr>
        <w:t>и объектах инфраструктуры»;</w:t>
      </w:r>
      <w:r w:rsidR="00BC6330"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постановление Правительства Российской Федерации </w:t>
      </w:r>
      <w:r w:rsidR="00BC6330" w:rsidRPr="005610CB">
        <w:rPr>
          <w:rFonts w:ascii="Times New Roman" w:hAnsi="Times New Roman" w:cs="Times New Roman"/>
          <w:sz w:val="28"/>
          <w:szCs w:val="28"/>
        </w:rPr>
        <w:t>от 31 августа 2020 г</w:t>
      </w:r>
      <w:r w:rsidRPr="005610CB">
        <w:rPr>
          <w:rFonts w:ascii="Times New Roman" w:hAnsi="Times New Roman" w:cs="Times New Roman"/>
          <w:sz w:val="28"/>
          <w:szCs w:val="28"/>
        </w:rPr>
        <w:t>ода</w:t>
      </w:r>
      <w:r w:rsidR="00BC6330" w:rsidRPr="005610CB">
        <w:rPr>
          <w:rFonts w:ascii="Times New Roman" w:hAnsi="Times New Roman" w:cs="Times New Roman"/>
          <w:sz w:val="28"/>
          <w:szCs w:val="28"/>
        </w:rPr>
        <w:t xml:space="preserve"> </w:t>
      </w:r>
      <w:r w:rsidR="007D5897" w:rsidRPr="005610CB">
        <w:rPr>
          <w:rFonts w:ascii="Times New Roman" w:hAnsi="Times New Roman" w:cs="Times New Roman"/>
          <w:sz w:val="28"/>
          <w:szCs w:val="28"/>
        </w:rPr>
        <w:t>№</w:t>
      </w:r>
      <w:r w:rsidR="00BC6330" w:rsidRPr="005610CB">
        <w:rPr>
          <w:rFonts w:ascii="Times New Roman" w:hAnsi="Times New Roman" w:cs="Times New Roman"/>
          <w:sz w:val="28"/>
          <w:szCs w:val="28"/>
        </w:rPr>
        <w:t xml:space="preserve"> 1325 </w:t>
      </w:r>
      <w:r w:rsidR="00905B82" w:rsidRPr="005610CB">
        <w:rPr>
          <w:rFonts w:ascii="Times New Roman" w:hAnsi="Times New Roman" w:cs="Times New Roman"/>
          <w:sz w:val="28"/>
          <w:szCs w:val="28"/>
        </w:rPr>
        <w:t>«</w:t>
      </w:r>
      <w:r w:rsidR="00612498" w:rsidRPr="005610CB">
        <w:rPr>
          <w:rFonts w:ascii="Times New Roman" w:hAnsi="Times New Roman" w:cs="Times New Roman"/>
          <w:sz w:val="28"/>
          <w:szCs w:val="28"/>
        </w:rPr>
        <w:t>Об</w:t>
      </w:r>
      <w:r w:rsidR="00BC6330" w:rsidRPr="005610CB">
        <w:rPr>
          <w:rFonts w:ascii="Times New Roman" w:hAnsi="Times New Roman" w:cs="Times New Roman"/>
          <w:sz w:val="28"/>
          <w:szCs w:val="28"/>
        </w:rPr>
        <w:t xml:space="preserve"> </w:t>
      </w:r>
      <w:r w:rsidR="00612498" w:rsidRPr="005610CB">
        <w:rPr>
          <w:rFonts w:ascii="Times New Roman" w:hAnsi="Times New Roman" w:cs="Times New Roman"/>
          <w:sz w:val="28"/>
          <w:szCs w:val="28"/>
        </w:rPr>
        <w:t>утверждении правил оценки соответствия объектов</w:t>
      </w:r>
      <w:r w:rsidR="00BC6330" w:rsidRPr="005610CB">
        <w:rPr>
          <w:rFonts w:ascii="Times New Roman" w:hAnsi="Times New Roman" w:cs="Times New Roman"/>
          <w:sz w:val="28"/>
          <w:szCs w:val="28"/>
        </w:rPr>
        <w:t xml:space="preserve"> </w:t>
      </w:r>
      <w:r w:rsidR="00612498" w:rsidRPr="005610CB">
        <w:rPr>
          <w:rFonts w:ascii="Times New Roman" w:hAnsi="Times New Roman" w:cs="Times New Roman"/>
          <w:sz w:val="28"/>
          <w:szCs w:val="28"/>
        </w:rPr>
        <w:t xml:space="preserve">защиты </w:t>
      </w:r>
      <w:r w:rsidR="00612498" w:rsidRPr="005610CB">
        <w:rPr>
          <w:rFonts w:ascii="Times New Roman" w:hAnsi="Times New Roman" w:cs="Times New Roman"/>
          <w:sz w:val="28"/>
          <w:szCs w:val="28"/>
        </w:rPr>
        <w:lastRenderedPageBreak/>
        <w:t>(продукции) установленным требованиям</w:t>
      </w:r>
      <w:r w:rsidR="00BC6330" w:rsidRPr="005610CB">
        <w:rPr>
          <w:rFonts w:ascii="Times New Roman" w:hAnsi="Times New Roman" w:cs="Times New Roman"/>
          <w:sz w:val="28"/>
          <w:szCs w:val="28"/>
        </w:rPr>
        <w:t xml:space="preserve"> </w:t>
      </w:r>
      <w:r w:rsidR="00612498" w:rsidRPr="005610CB">
        <w:rPr>
          <w:rFonts w:ascii="Times New Roman" w:hAnsi="Times New Roman" w:cs="Times New Roman"/>
          <w:sz w:val="28"/>
          <w:szCs w:val="28"/>
        </w:rPr>
        <w:t>пожарной безопасности путем независимой оценки пожарного риска</w:t>
      </w:r>
      <w:r w:rsidR="00905B82" w:rsidRPr="005610CB">
        <w:rPr>
          <w:rFonts w:ascii="Times New Roman" w:hAnsi="Times New Roman" w:cs="Times New Roman"/>
          <w:sz w:val="28"/>
          <w:szCs w:val="28"/>
        </w:rPr>
        <w:t>;</w:t>
      </w:r>
      <w:r w:rsidR="00BC6330" w:rsidRPr="005610CB">
        <w:rPr>
          <w:rFonts w:ascii="Times New Roman" w:hAnsi="Times New Roman" w:cs="Times New Roman"/>
          <w:sz w:val="28"/>
          <w:szCs w:val="28"/>
        </w:rPr>
        <w:t xml:space="preserve"> </w:t>
      </w:r>
    </w:p>
    <w:p w:rsidR="003B74D0"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постановление Правительства Российской Федерации </w:t>
      </w:r>
      <w:r w:rsidR="00BC6330" w:rsidRPr="005610CB">
        <w:rPr>
          <w:rFonts w:ascii="Times New Roman" w:hAnsi="Times New Roman" w:cs="Times New Roman"/>
          <w:sz w:val="28"/>
          <w:szCs w:val="28"/>
        </w:rPr>
        <w:t>от 16 сентября 2020 г</w:t>
      </w:r>
      <w:r w:rsidR="00E1398A" w:rsidRPr="005610CB">
        <w:rPr>
          <w:rFonts w:ascii="Times New Roman" w:hAnsi="Times New Roman" w:cs="Times New Roman"/>
          <w:sz w:val="28"/>
          <w:szCs w:val="28"/>
        </w:rPr>
        <w:t>ода</w:t>
      </w:r>
      <w:r w:rsidR="00BC6330" w:rsidRPr="005610CB">
        <w:rPr>
          <w:rFonts w:ascii="Times New Roman" w:hAnsi="Times New Roman" w:cs="Times New Roman"/>
          <w:sz w:val="28"/>
          <w:szCs w:val="28"/>
        </w:rPr>
        <w:t xml:space="preserve"> </w:t>
      </w:r>
      <w:r w:rsidR="0012340A" w:rsidRPr="005610CB">
        <w:rPr>
          <w:rFonts w:ascii="Times New Roman" w:hAnsi="Times New Roman" w:cs="Times New Roman"/>
          <w:sz w:val="28"/>
          <w:szCs w:val="28"/>
        </w:rPr>
        <w:t>№</w:t>
      </w:r>
      <w:r w:rsidR="00BC6330" w:rsidRPr="005610CB">
        <w:rPr>
          <w:rFonts w:ascii="Times New Roman" w:hAnsi="Times New Roman" w:cs="Times New Roman"/>
          <w:sz w:val="28"/>
          <w:szCs w:val="28"/>
        </w:rPr>
        <w:t xml:space="preserve"> 1479 </w:t>
      </w:r>
      <w:r w:rsidR="00E1398A" w:rsidRPr="005610CB">
        <w:rPr>
          <w:rFonts w:ascii="Times New Roman" w:hAnsi="Times New Roman" w:cs="Times New Roman"/>
          <w:sz w:val="28"/>
          <w:szCs w:val="28"/>
        </w:rPr>
        <w:t>«</w:t>
      </w:r>
      <w:r w:rsidR="00BC6330" w:rsidRPr="005610CB">
        <w:rPr>
          <w:rFonts w:ascii="Times New Roman" w:hAnsi="Times New Roman" w:cs="Times New Roman"/>
          <w:sz w:val="28"/>
          <w:szCs w:val="28"/>
        </w:rPr>
        <w:t>О</w:t>
      </w:r>
      <w:r w:rsidR="00E1398A" w:rsidRPr="005610CB">
        <w:rPr>
          <w:rFonts w:ascii="Times New Roman" w:hAnsi="Times New Roman" w:cs="Times New Roman"/>
          <w:sz w:val="28"/>
          <w:szCs w:val="28"/>
        </w:rPr>
        <w:t>б</w:t>
      </w:r>
      <w:r w:rsidR="00BC6330" w:rsidRPr="005610CB">
        <w:rPr>
          <w:rFonts w:ascii="Times New Roman" w:hAnsi="Times New Roman" w:cs="Times New Roman"/>
          <w:sz w:val="28"/>
          <w:szCs w:val="28"/>
        </w:rPr>
        <w:t xml:space="preserve"> </w:t>
      </w:r>
      <w:r w:rsidR="00E1398A" w:rsidRPr="005610CB">
        <w:rPr>
          <w:rFonts w:ascii="Times New Roman" w:hAnsi="Times New Roman" w:cs="Times New Roman"/>
          <w:sz w:val="28"/>
          <w:szCs w:val="28"/>
        </w:rPr>
        <w:t xml:space="preserve">утверждении правил противопожарного режима </w:t>
      </w:r>
      <w:r w:rsidR="00105C69" w:rsidRPr="005610CB">
        <w:rPr>
          <w:rFonts w:ascii="Times New Roman" w:hAnsi="Times New Roman" w:cs="Times New Roman"/>
          <w:sz w:val="28"/>
          <w:szCs w:val="28"/>
        </w:rPr>
        <w:br/>
      </w:r>
      <w:r w:rsidR="00E1398A" w:rsidRPr="005610CB">
        <w:rPr>
          <w:rFonts w:ascii="Times New Roman" w:hAnsi="Times New Roman" w:cs="Times New Roman"/>
          <w:sz w:val="28"/>
          <w:szCs w:val="28"/>
        </w:rPr>
        <w:t>в Российской Федерации»;</w:t>
      </w:r>
    </w:p>
    <w:p w:rsidR="00AE2D21" w:rsidRPr="005610CB" w:rsidRDefault="003B74D0" w:rsidP="000C64D3">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распоряжение Правительства Российской Федерации </w:t>
      </w:r>
      <w:r w:rsidR="00BC6330" w:rsidRPr="005610CB">
        <w:rPr>
          <w:rFonts w:ascii="Times New Roman" w:hAnsi="Times New Roman" w:cs="Times New Roman"/>
          <w:sz w:val="28"/>
          <w:szCs w:val="28"/>
        </w:rPr>
        <w:t>от 29 декабря 2020 г</w:t>
      </w:r>
      <w:r w:rsidR="00E1398A" w:rsidRPr="005610CB">
        <w:rPr>
          <w:rFonts w:ascii="Times New Roman" w:hAnsi="Times New Roman" w:cs="Times New Roman"/>
          <w:sz w:val="28"/>
          <w:szCs w:val="28"/>
        </w:rPr>
        <w:t>ода</w:t>
      </w:r>
      <w:r w:rsidR="00BC6330" w:rsidRPr="005610CB">
        <w:rPr>
          <w:rFonts w:ascii="Times New Roman" w:hAnsi="Times New Roman" w:cs="Times New Roman"/>
          <w:sz w:val="28"/>
          <w:szCs w:val="28"/>
        </w:rPr>
        <w:t xml:space="preserve"> </w:t>
      </w:r>
      <w:r w:rsidR="0012340A" w:rsidRPr="005610CB">
        <w:rPr>
          <w:rFonts w:ascii="Times New Roman" w:hAnsi="Times New Roman" w:cs="Times New Roman"/>
          <w:sz w:val="28"/>
          <w:szCs w:val="28"/>
        </w:rPr>
        <w:t>№</w:t>
      </w:r>
      <w:r w:rsidR="00BC6330" w:rsidRPr="005610CB">
        <w:rPr>
          <w:rFonts w:ascii="Times New Roman" w:hAnsi="Times New Roman" w:cs="Times New Roman"/>
          <w:sz w:val="28"/>
          <w:szCs w:val="28"/>
        </w:rPr>
        <w:t xml:space="preserve"> 3646-р</w:t>
      </w:r>
      <w:r w:rsidR="00B518DC" w:rsidRPr="005610CB">
        <w:rPr>
          <w:rFonts w:ascii="Times New Roman" w:hAnsi="Times New Roman" w:cs="Times New Roman"/>
          <w:sz w:val="28"/>
          <w:szCs w:val="28"/>
        </w:rPr>
        <w:t xml:space="preserve"> «</w:t>
      </w:r>
      <w:r w:rsidR="00A165AB" w:rsidRPr="005610CB">
        <w:rPr>
          <w:rFonts w:ascii="Times New Roman" w:hAnsi="Times New Roman" w:cs="Times New Roman"/>
          <w:sz w:val="28"/>
          <w:szCs w:val="28"/>
        </w:rPr>
        <w:t>Список продукции</w:t>
      </w:r>
      <w:r w:rsidR="00B518DC" w:rsidRPr="005610CB">
        <w:rPr>
          <w:rFonts w:ascii="Times New Roman" w:hAnsi="Times New Roman" w:cs="Times New Roman"/>
          <w:sz w:val="28"/>
          <w:szCs w:val="28"/>
        </w:rPr>
        <w:t>,</w:t>
      </w:r>
      <w:r w:rsidR="00A165AB" w:rsidRPr="005610CB">
        <w:rPr>
          <w:rFonts w:ascii="Times New Roman" w:hAnsi="Times New Roman" w:cs="Times New Roman"/>
          <w:sz w:val="28"/>
          <w:szCs w:val="28"/>
        </w:rPr>
        <w:t xml:space="preserve"> которая для помещения</w:t>
      </w:r>
      <w:r w:rsidR="00B518DC" w:rsidRPr="005610CB">
        <w:rPr>
          <w:rFonts w:ascii="Times New Roman" w:hAnsi="Times New Roman" w:cs="Times New Roman"/>
          <w:sz w:val="28"/>
          <w:szCs w:val="28"/>
        </w:rPr>
        <w:t xml:space="preserve"> </w:t>
      </w:r>
      <w:r w:rsidR="00A165AB" w:rsidRPr="005610CB">
        <w:rPr>
          <w:rFonts w:ascii="Times New Roman" w:hAnsi="Times New Roman" w:cs="Times New Roman"/>
          <w:sz w:val="28"/>
          <w:szCs w:val="28"/>
        </w:rPr>
        <w:t>под</w:t>
      </w:r>
      <w:r w:rsidR="00B518DC" w:rsidRPr="005610CB">
        <w:rPr>
          <w:rFonts w:ascii="Times New Roman" w:hAnsi="Times New Roman" w:cs="Times New Roman"/>
          <w:sz w:val="28"/>
          <w:szCs w:val="28"/>
        </w:rPr>
        <w:t xml:space="preserve"> </w:t>
      </w:r>
      <w:r w:rsidR="00A165AB" w:rsidRPr="005610CB">
        <w:rPr>
          <w:rFonts w:ascii="Times New Roman" w:hAnsi="Times New Roman" w:cs="Times New Roman"/>
          <w:sz w:val="28"/>
          <w:szCs w:val="28"/>
        </w:rPr>
        <w:t>таможенные процедуры</w:t>
      </w:r>
      <w:r w:rsidR="00B518DC" w:rsidRPr="005610CB">
        <w:rPr>
          <w:rFonts w:ascii="Times New Roman" w:hAnsi="Times New Roman" w:cs="Times New Roman"/>
          <w:sz w:val="28"/>
          <w:szCs w:val="28"/>
        </w:rPr>
        <w:t xml:space="preserve">, </w:t>
      </w:r>
      <w:r w:rsidR="00A165AB" w:rsidRPr="005610CB">
        <w:rPr>
          <w:rFonts w:ascii="Times New Roman" w:hAnsi="Times New Roman" w:cs="Times New Roman"/>
          <w:sz w:val="28"/>
          <w:szCs w:val="28"/>
        </w:rPr>
        <w:t xml:space="preserve">предусматривающие возможность отчуждения или использования </w:t>
      </w:r>
      <w:r w:rsidR="00EE357A" w:rsidRPr="005610CB">
        <w:rPr>
          <w:rFonts w:ascii="Times New Roman" w:hAnsi="Times New Roman" w:cs="Times New Roman"/>
          <w:sz w:val="28"/>
          <w:szCs w:val="28"/>
        </w:rPr>
        <w:t>этой продукции в соответствии с ее назначением на территории Российской Федерации</w:t>
      </w:r>
      <w:r w:rsidR="00B518DC" w:rsidRPr="005610CB">
        <w:rPr>
          <w:rFonts w:ascii="Times New Roman" w:hAnsi="Times New Roman" w:cs="Times New Roman"/>
          <w:sz w:val="28"/>
          <w:szCs w:val="28"/>
        </w:rPr>
        <w:t>,</w:t>
      </w:r>
      <w:r w:rsidR="00D13EDD" w:rsidRPr="005610CB">
        <w:rPr>
          <w:rFonts w:ascii="Times New Roman" w:hAnsi="Times New Roman" w:cs="Times New Roman"/>
          <w:sz w:val="28"/>
          <w:szCs w:val="28"/>
        </w:rPr>
        <w:t xml:space="preserve"> подлежит обязательному подтверждению соответствия</w:t>
      </w:r>
      <w:r w:rsidR="00B518DC" w:rsidRPr="005610CB">
        <w:rPr>
          <w:rFonts w:ascii="Times New Roman" w:hAnsi="Times New Roman" w:cs="Times New Roman"/>
          <w:sz w:val="28"/>
          <w:szCs w:val="28"/>
        </w:rPr>
        <w:t xml:space="preserve"> </w:t>
      </w:r>
      <w:r w:rsidR="00D13EDD" w:rsidRPr="005610CB">
        <w:rPr>
          <w:rFonts w:ascii="Times New Roman" w:hAnsi="Times New Roman" w:cs="Times New Roman"/>
          <w:sz w:val="28"/>
          <w:szCs w:val="28"/>
        </w:rPr>
        <w:t>требованиям</w:t>
      </w:r>
      <w:r w:rsidR="0012340A" w:rsidRPr="005610CB">
        <w:rPr>
          <w:rFonts w:ascii="Times New Roman" w:hAnsi="Times New Roman" w:cs="Times New Roman"/>
          <w:sz w:val="28"/>
          <w:szCs w:val="28"/>
        </w:rPr>
        <w:t xml:space="preserve"> </w:t>
      </w:r>
      <w:r w:rsidR="001E2E6C" w:rsidRPr="005610CB">
        <w:rPr>
          <w:rFonts w:ascii="Times New Roman" w:hAnsi="Times New Roman" w:cs="Times New Roman"/>
          <w:sz w:val="28"/>
          <w:szCs w:val="28"/>
        </w:rPr>
        <w:t>Федерального закона</w:t>
      </w:r>
      <w:r w:rsidR="0012340A" w:rsidRPr="005610CB">
        <w:rPr>
          <w:rFonts w:ascii="Times New Roman" w:hAnsi="Times New Roman" w:cs="Times New Roman"/>
          <w:sz w:val="28"/>
          <w:szCs w:val="28"/>
        </w:rPr>
        <w:t xml:space="preserve"> «</w:t>
      </w:r>
      <w:r w:rsidR="001E2E6C" w:rsidRPr="005610CB">
        <w:rPr>
          <w:rFonts w:ascii="Times New Roman" w:hAnsi="Times New Roman" w:cs="Times New Roman"/>
          <w:sz w:val="28"/>
          <w:szCs w:val="28"/>
        </w:rPr>
        <w:t>Технический регламент о требованиях пожарной безопасности</w:t>
      </w:r>
      <w:r w:rsidR="00B518DC" w:rsidRPr="005610CB">
        <w:rPr>
          <w:rFonts w:ascii="Times New Roman" w:hAnsi="Times New Roman" w:cs="Times New Roman"/>
          <w:sz w:val="28"/>
          <w:szCs w:val="28"/>
        </w:rPr>
        <w:t>»</w:t>
      </w:r>
      <w:r w:rsidR="00AE2D21" w:rsidRPr="005610CB">
        <w:rPr>
          <w:rFonts w:ascii="Times New Roman" w:hAnsi="Times New Roman" w:cs="Times New Roman"/>
          <w:sz w:val="28"/>
          <w:szCs w:val="28"/>
        </w:rPr>
        <w:t>.</w:t>
      </w:r>
    </w:p>
    <w:p w:rsidR="00AE2D21" w:rsidRPr="005610CB" w:rsidRDefault="002123B2"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информационные</w:t>
      </w:r>
      <w:r w:rsidR="00AE2D21" w:rsidRPr="005610CB">
        <w:rPr>
          <w:rFonts w:ascii="Times New Roman" w:hAnsi="Times New Roman" w:cs="Times New Roman"/>
          <w:sz w:val="28"/>
          <w:szCs w:val="28"/>
        </w:rPr>
        <w:t xml:space="preserve"> материал</w:t>
      </w:r>
      <w:r w:rsidRPr="005610CB">
        <w:rPr>
          <w:rFonts w:ascii="Times New Roman" w:hAnsi="Times New Roman" w:cs="Times New Roman"/>
          <w:sz w:val="28"/>
          <w:szCs w:val="28"/>
        </w:rPr>
        <w:t>ы</w:t>
      </w:r>
      <w:r w:rsidR="00AE2D21" w:rsidRPr="005610CB">
        <w:rPr>
          <w:rFonts w:ascii="Times New Roman" w:hAnsi="Times New Roman" w:cs="Times New Roman"/>
          <w:sz w:val="28"/>
          <w:szCs w:val="28"/>
        </w:rPr>
        <w:t xml:space="preserve"> на запросы СМИ</w:t>
      </w:r>
      <w:r w:rsidR="00464DE1" w:rsidRPr="005610CB">
        <w:rPr>
          <w:rFonts w:ascii="Times New Roman" w:hAnsi="Times New Roman" w:cs="Times New Roman"/>
          <w:sz w:val="28"/>
          <w:szCs w:val="28"/>
        </w:rPr>
        <w:t>:</w:t>
      </w:r>
    </w:p>
    <w:p w:rsidR="00464DE1" w:rsidRPr="005610CB" w:rsidRDefault="00464DE1" w:rsidP="00464DE1">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главному редактору газеты «ВЕДОМОСТИ Урал» Поповой Т.Г.;</w:t>
      </w:r>
    </w:p>
    <w:p w:rsidR="00464DE1" w:rsidRPr="005610CB" w:rsidRDefault="00464DE1" w:rsidP="00464DE1">
      <w:pPr>
        <w:autoSpaceDE w:val="0"/>
        <w:autoSpaceDN w:val="0"/>
        <w:adjustRightInd w:val="0"/>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изданию ТАСС о пожаре 15 апреля 2021 года в одноэтажном деревянном жилом доме, расположенном по адресу: Свердловская область, Пригородный район, с. </w:t>
      </w:r>
      <w:proofErr w:type="spellStart"/>
      <w:r w:rsidRPr="005610CB">
        <w:rPr>
          <w:rFonts w:ascii="Times New Roman" w:hAnsi="Times New Roman" w:cs="Times New Roman"/>
          <w:sz w:val="28"/>
          <w:szCs w:val="28"/>
        </w:rPr>
        <w:t>Бызово</w:t>
      </w:r>
      <w:proofErr w:type="spellEnd"/>
      <w:r w:rsidRPr="005610CB">
        <w:rPr>
          <w:rFonts w:ascii="Times New Roman" w:hAnsi="Times New Roman" w:cs="Times New Roman"/>
          <w:sz w:val="28"/>
          <w:szCs w:val="28"/>
        </w:rPr>
        <w:t>;</w:t>
      </w:r>
    </w:p>
    <w:p w:rsidR="00464DE1" w:rsidRPr="005610CB" w:rsidRDefault="00464DE1"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изданию ИТАР-ТАСС о комплексе </w:t>
      </w:r>
      <w:proofErr w:type="spellStart"/>
      <w:r w:rsidRPr="005610CB">
        <w:rPr>
          <w:rFonts w:ascii="Times New Roman" w:hAnsi="Times New Roman"/>
          <w:sz w:val="28"/>
          <w:szCs w:val="28"/>
        </w:rPr>
        <w:t>надзорно</w:t>
      </w:r>
      <w:proofErr w:type="spellEnd"/>
      <w:r w:rsidRPr="005610CB">
        <w:rPr>
          <w:rFonts w:ascii="Times New Roman" w:hAnsi="Times New Roman"/>
          <w:sz w:val="28"/>
          <w:szCs w:val="28"/>
        </w:rPr>
        <w:t>-профилактических мер, направленных на обеспечение защиты объектов и террит</w:t>
      </w:r>
      <w:r w:rsidR="00D94514" w:rsidRPr="005610CB">
        <w:rPr>
          <w:rFonts w:ascii="Times New Roman" w:hAnsi="Times New Roman"/>
          <w:sz w:val="28"/>
          <w:szCs w:val="28"/>
        </w:rPr>
        <w:t>орий от угроз природных пожаров;</w:t>
      </w:r>
    </w:p>
    <w:p w:rsidR="00464DE1" w:rsidRPr="005610CB" w:rsidRDefault="00464DE1"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изданию ИТАР-ТАСС о требованиях пожарной безопасности в том числе, предъявляемым к порядку использования открытого огня для приготовления пищи, а также сжигания мусора и горючих отходов </w:t>
      </w:r>
      <w:r w:rsidRPr="005610CB">
        <w:rPr>
          <w:rFonts w:ascii="Times New Roman" w:hAnsi="Times New Roman"/>
          <w:sz w:val="28"/>
          <w:szCs w:val="28"/>
        </w:rPr>
        <w:br/>
        <w:t>на земельных участках населенных пунктов и садоводческих товариществах;</w:t>
      </w:r>
    </w:p>
    <w:p w:rsidR="00464DE1" w:rsidRPr="005610CB" w:rsidRDefault="001B5517"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изданию </w:t>
      </w:r>
      <w:r w:rsidR="00464DE1" w:rsidRPr="005610CB">
        <w:rPr>
          <w:rFonts w:ascii="Times New Roman" w:hAnsi="Times New Roman"/>
          <w:sz w:val="28"/>
          <w:szCs w:val="28"/>
        </w:rPr>
        <w:t xml:space="preserve">МИЦ «Известия» </w:t>
      </w:r>
      <w:r w:rsidRPr="005610CB">
        <w:rPr>
          <w:rFonts w:ascii="Times New Roman" w:hAnsi="Times New Roman"/>
          <w:sz w:val="28"/>
          <w:szCs w:val="28"/>
        </w:rPr>
        <w:t xml:space="preserve">о </w:t>
      </w:r>
      <w:r w:rsidR="00464DE1" w:rsidRPr="005610CB">
        <w:rPr>
          <w:rFonts w:ascii="Times New Roman" w:hAnsi="Times New Roman"/>
          <w:sz w:val="28"/>
          <w:szCs w:val="28"/>
        </w:rPr>
        <w:t>статистически</w:t>
      </w:r>
      <w:r w:rsidRPr="005610CB">
        <w:rPr>
          <w:rFonts w:ascii="Times New Roman" w:hAnsi="Times New Roman"/>
          <w:sz w:val="28"/>
          <w:szCs w:val="28"/>
        </w:rPr>
        <w:t>х</w:t>
      </w:r>
      <w:r w:rsidR="00464DE1" w:rsidRPr="005610CB">
        <w:rPr>
          <w:rFonts w:ascii="Times New Roman" w:hAnsi="Times New Roman"/>
          <w:sz w:val="28"/>
          <w:szCs w:val="28"/>
        </w:rPr>
        <w:t xml:space="preserve"> сведения</w:t>
      </w:r>
      <w:r w:rsidRPr="005610CB">
        <w:rPr>
          <w:rFonts w:ascii="Times New Roman" w:hAnsi="Times New Roman"/>
          <w:sz w:val="28"/>
          <w:szCs w:val="28"/>
        </w:rPr>
        <w:t>х</w:t>
      </w:r>
      <w:r w:rsidR="00464DE1" w:rsidRPr="005610CB">
        <w:rPr>
          <w:rFonts w:ascii="Times New Roman" w:hAnsi="Times New Roman"/>
          <w:sz w:val="28"/>
          <w:szCs w:val="28"/>
        </w:rPr>
        <w:t xml:space="preserve"> о пожарах и их последствиях</w:t>
      </w:r>
      <w:r w:rsidRPr="005610CB">
        <w:rPr>
          <w:rFonts w:ascii="Times New Roman" w:hAnsi="Times New Roman"/>
          <w:sz w:val="28"/>
          <w:szCs w:val="28"/>
        </w:rPr>
        <w:t>;</w:t>
      </w:r>
      <w:r w:rsidR="00AE2D21" w:rsidRPr="005610CB">
        <w:rPr>
          <w:rFonts w:ascii="Times New Roman" w:hAnsi="Times New Roman"/>
          <w:sz w:val="28"/>
          <w:szCs w:val="28"/>
        </w:rPr>
        <w:t xml:space="preserve"> </w:t>
      </w:r>
    </w:p>
    <w:p w:rsidR="0013604E" w:rsidRPr="005610CB" w:rsidRDefault="001B5517" w:rsidP="0013604E">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изданию ИТАР-ТАСС</w:t>
      </w:r>
      <w:r w:rsidR="0013604E" w:rsidRPr="005610CB">
        <w:rPr>
          <w:rFonts w:ascii="Times New Roman" w:hAnsi="Times New Roman"/>
          <w:sz w:val="28"/>
          <w:szCs w:val="28"/>
        </w:rPr>
        <w:t xml:space="preserve"> о статистических сведениях о пожарах и их последствиях; </w:t>
      </w:r>
    </w:p>
    <w:p w:rsidR="00464DE1" w:rsidRPr="005610CB" w:rsidRDefault="001D5B46"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изданию ИТАР-ТАСС по представлению информации о мероприятиях, проведенных с 1 января 2021 года надзорными органами МЧС России в части эксплуатации шлагбаумов во дворах жилых многоквартирных домов</w:t>
      </w:r>
      <w:r w:rsidR="00AE2D21" w:rsidRPr="005610CB">
        <w:rPr>
          <w:rFonts w:ascii="Times New Roman" w:hAnsi="Times New Roman"/>
          <w:sz w:val="28"/>
          <w:szCs w:val="28"/>
        </w:rPr>
        <w:t>,</w:t>
      </w:r>
      <w:r w:rsidRPr="005610CB">
        <w:rPr>
          <w:rFonts w:ascii="Times New Roman" w:hAnsi="Times New Roman"/>
          <w:sz w:val="28"/>
          <w:szCs w:val="28"/>
        </w:rPr>
        <w:t xml:space="preserve"> </w:t>
      </w:r>
      <w:r w:rsidR="00105C69" w:rsidRPr="005610CB">
        <w:rPr>
          <w:rFonts w:ascii="Times New Roman" w:hAnsi="Times New Roman"/>
          <w:sz w:val="28"/>
          <w:szCs w:val="28"/>
        </w:rPr>
        <w:br/>
      </w:r>
      <w:r w:rsidRPr="005610CB">
        <w:rPr>
          <w:rFonts w:ascii="Times New Roman" w:hAnsi="Times New Roman"/>
          <w:sz w:val="28"/>
          <w:szCs w:val="28"/>
        </w:rPr>
        <w:t>о</w:t>
      </w:r>
      <w:r w:rsidR="00AE2D21" w:rsidRPr="005610CB">
        <w:rPr>
          <w:rFonts w:ascii="Times New Roman" w:hAnsi="Times New Roman"/>
          <w:sz w:val="28"/>
          <w:szCs w:val="28"/>
        </w:rPr>
        <w:t xml:space="preserve"> </w:t>
      </w:r>
      <w:r w:rsidRPr="005610CB">
        <w:rPr>
          <w:rFonts w:ascii="Times New Roman" w:hAnsi="Times New Roman"/>
          <w:sz w:val="28"/>
          <w:szCs w:val="28"/>
        </w:rPr>
        <w:t>плановых и внеплановых выездных проверок;</w:t>
      </w:r>
    </w:p>
    <w:p w:rsidR="00464DE1" w:rsidRPr="005610CB" w:rsidRDefault="001D5B46"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изданию ИТАР-ТАСС по факту пожара, произошедшего 22 сентября 2016 года в городе Москве;</w:t>
      </w:r>
      <w:r w:rsidR="00AE2D21" w:rsidRPr="005610CB">
        <w:rPr>
          <w:rFonts w:ascii="Times New Roman" w:hAnsi="Times New Roman"/>
          <w:sz w:val="28"/>
          <w:szCs w:val="28"/>
        </w:rPr>
        <w:t xml:space="preserve"> </w:t>
      </w:r>
    </w:p>
    <w:p w:rsidR="00AE2D21" w:rsidRPr="005610CB" w:rsidRDefault="001D5B46" w:rsidP="00464DE1">
      <w:pPr>
        <w:autoSpaceDE w:val="0"/>
        <w:autoSpaceDN w:val="0"/>
        <w:adjustRightInd w:val="0"/>
        <w:spacing w:after="0" w:line="240" w:lineRule="auto"/>
        <w:ind w:firstLine="709"/>
        <w:jc w:val="both"/>
        <w:rPr>
          <w:rFonts w:ascii="Times New Roman" w:hAnsi="Times New Roman"/>
          <w:sz w:val="28"/>
          <w:szCs w:val="28"/>
        </w:rPr>
      </w:pPr>
      <w:r w:rsidRPr="005610CB">
        <w:rPr>
          <w:rFonts w:ascii="Times New Roman" w:hAnsi="Times New Roman"/>
          <w:sz w:val="28"/>
          <w:szCs w:val="28"/>
        </w:rPr>
        <w:t>изданию ИТАР-ТАСС в связи с пожаром в кардиоцентре города Благовещенска</w:t>
      </w:r>
      <w:r w:rsidR="00AE2D21" w:rsidRPr="005610CB">
        <w:rPr>
          <w:rFonts w:ascii="Times New Roman" w:hAnsi="Times New Roman"/>
          <w:sz w:val="28"/>
          <w:szCs w:val="28"/>
        </w:rPr>
        <w:t>.</w:t>
      </w:r>
    </w:p>
    <w:p w:rsidR="00CC0278" w:rsidRPr="005610CB" w:rsidRDefault="00CC0278" w:rsidP="00E478E4">
      <w:pPr>
        <w:spacing w:after="0" w:line="240" w:lineRule="auto"/>
        <w:ind w:firstLine="709"/>
        <w:jc w:val="both"/>
        <w:rPr>
          <w:rFonts w:ascii="Times New Roman" w:hAnsi="Times New Roman" w:cs="Times New Roman"/>
          <w:b/>
          <w:sz w:val="28"/>
          <w:szCs w:val="28"/>
        </w:rPr>
      </w:pPr>
      <w:r w:rsidRPr="005610CB">
        <w:rPr>
          <w:rFonts w:ascii="Times New Roman" w:hAnsi="Times New Roman" w:cs="Times New Roman"/>
          <w:b/>
          <w:sz w:val="28"/>
          <w:szCs w:val="28"/>
        </w:rPr>
        <w:t>Пункт 10. Стимулирование развития и совершенствования нормативного правового регулирования деятельности добровольческих (волонтерских) организаций и правовой и социальной защищенности добровольцев (волонтеров), участвующих в деятельности по защите населения и территорий от чрезвычайных ситуаций и обеспечения пожарной безопасности и безопасности людей на водных объектах.</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1. По итогам 2020 года проведен мониторинг и анализ развития добровольческой деятельности в области защиты населения и территорий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lastRenderedPageBreak/>
        <w:t xml:space="preserve">от чрезвычайных ситуаций, обеспечения пожарной безопасности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 xml:space="preserve">и безопасности людей на водных объектах на территории Российской Федерации. </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Обобщенные лучшие практики деятельности добровольческих организаций в данной области, а также предложения по выработке мер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по содействию развития добровольчества были направлены в органы исполнительной власти субъектов Российской Федерации (исх. от 25.03.2021 № 43-1449-12).</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2. Утверждены и направлены в органы исполнительной власти субъектов Российской Федерации методические рекомендации по реализации мер, направленных на развитие добровольчества (</w:t>
      </w:r>
      <w:proofErr w:type="spellStart"/>
      <w:r w:rsidRPr="005610CB">
        <w:rPr>
          <w:rFonts w:ascii="Times New Roman" w:hAnsi="Times New Roman" w:cs="Times New Roman"/>
          <w:sz w:val="28"/>
          <w:szCs w:val="28"/>
        </w:rPr>
        <w:t>волонтерства</w:t>
      </w:r>
      <w:proofErr w:type="spellEnd"/>
      <w:r w:rsidRPr="005610CB">
        <w:rPr>
          <w:rFonts w:ascii="Times New Roman" w:hAnsi="Times New Roman" w:cs="Times New Roman"/>
          <w:sz w:val="28"/>
          <w:szCs w:val="28"/>
        </w:rPr>
        <w:t xml:space="preserve">) в области защиты населения и территорий от чрезвычайных ситуаций, обеспечения пожарной безопасности и безопасности людей на водных объектах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(от 22.03.2021 № 43-1449-12).</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3. Утвержден и зарегистрирован в Минюсте России приказ МЧС России от 14.01.2021 № 15 «Об утверждении Административного регламента предоставления МЧС России государственной услуги по регистрации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в реестре общественных объединений пожарной охраны и сводном реестре добровольных пожарных» (15.06.2021, регистрационный № 63874).</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4. В рамках Международного салона средств обеспечения безопасности «Комплексная безопасность-2021» проведен круглый стол «Современное состояние развития добровольчества (</w:t>
      </w:r>
      <w:proofErr w:type="spellStart"/>
      <w:r w:rsidRPr="005610CB">
        <w:rPr>
          <w:rFonts w:ascii="Times New Roman" w:hAnsi="Times New Roman" w:cs="Times New Roman"/>
          <w:sz w:val="28"/>
          <w:szCs w:val="28"/>
        </w:rPr>
        <w:t>волонтерства</w:t>
      </w:r>
      <w:proofErr w:type="spellEnd"/>
      <w:r w:rsidRPr="005610CB">
        <w:rPr>
          <w:rFonts w:ascii="Times New Roman" w:hAnsi="Times New Roman" w:cs="Times New Roman"/>
          <w:sz w:val="28"/>
          <w:szCs w:val="28"/>
        </w:rPr>
        <w:t>) в Российской Федерации: проблемы и пути решения», в котором приняли участие представители федеральных органов исполнительной власти, добровольческих организаций и организаций МЧС России.</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5. МЧС России принято участие в разработке приказа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sidR="00CC22CC" w:rsidRPr="005610CB">
        <w:rPr>
          <w:rFonts w:ascii="Times New Roman" w:hAnsi="Times New Roman" w:cs="Times New Roman"/>
          <w:sz w:val="28"/>
          <w:szCs w:val="28"/>
        </w:rPr>
        <w:t>иодические медицинские осмотры».</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Данным приказом конкретизированы требования по проведению обязательных предварительных и периодических медицинских осмотров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 xml:space="preserve">для граждан, участвующих в работах выполняемых пожарной охраной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при тушении пожаров.</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6. Внесены изменения в приказ </w:t>
      </w:r>
      <w:r w:rsidR="0024423E" w:rsidRPr="005610CB">
        <w:rPr>
          <w:rFonts w:ascii="Times New Roman" w:hAnsi="Times New Roman" w:cs="Times New Roman"/>
          <w:sz w:val="28"/>
          <w:szCs w:val="28"/>
        </w:rPr>
        <w:t>МЧС России от 29.03.2019 № </w:t>
      </w:r>
      <w:r w:rsidRPr="005610CB">
        <w:rPr>
          <w:rFonts w:ascii="Times New Roman" w:hAnsi="Times New Roman" w:cs="Times New Roman"/>
          <w:sz w:val="28"/>
          <w:szCs w:val="28"/>
        </w:rPr>
        <w:t>185 (приказ МЧС России от 15.04.2021 № 239) «О мерах по реализации постановления Правительства Российской Федерации от 17.10.2018 №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w:t>
      </w:r>
      <w:r w:rsidR="0024423E" w:rsidRPr="005610CB">
        <w:rPr>
          <w:rFonts w:ascii="Times New Roman" w:hAnsi="Times New Roman" w:cs="Times New Roman"/>
          <w:sz w:val="28"/>
          <w:szCs w:val="28"/>
        </w:rPr>
        <w:t xml:space="preserve">спечения пожарной безопасности </w:t>
      </w:r>
      <w:r w:rsidRPr="005610CB">
        <w:rPr>
          <w:rFonts w:ascii="Times New Roman" w:hAnsi="Times New Roman" w:cs="Times New Roman"/>
          <w:sz w:val="28"/>
          <w:szCs w:val="28"/>
        </w:rPr>
        <w:t xml:space="preserve">и безопасности людей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lastRenderedPageBreak/>
        <w:t>на водных объектах», в части конкретизации и обеспечения прозрачности процедур (этапов) и сроков проведения конкурсного отбора, порядка предоставления дополнительной отчетности, в виде отчета о произведенных расходах добровольческих организаций, связанных с реализацией мероприятий, для получения их возмещения.</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7. В МЧС России проведен конкурсный отбор для предоставления субсидии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в 2021 году (протокол от 09.06.2021 № ПР-11-13).</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По его </w:t>
      </w:r>
      <w:r w:rsidR="00DE0C86" w:rsidRPr="005610CB">
        <w:rPr>
          <w:rFonts w:ascii="Times New Roman" w:hAnsi="Times New Roman" w:cs="Times New Roman"/>
          <w:sz w:val="28"/>
          <w:szCs w:val="28"/>
        </w:rPr>
        <w:t>итогам 11</w:t>
      </w:r>
      <w:r w:rsidRPr="005610CB">
        <w:rPr>
          <w:rFonts w:ascii="Times New Roman" w:hAnsi="Times New Roman" w:cs="Times New Roman"/>
          <w:sz w:val="28"/>
          <w:szCs w:val="28"/>
        </w:rPr>
        <w:t xml:space="preserve"> добровольческим организациям выделена субсидия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на общую сумму более 80 млн. рублей.</w:t>
      </w:r>
    </w:p>
    <w:p w:rsidR="00CC0278" w:rsidRPr="005610CB" w:rsidRDefault="00CC0278"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8. По итогам заочного заседания Общественного совета при МЧС России (протокол от 05.02.2021 № 1) утверждено Положение о рабочей группе Общественного совета при МЧС России по поддержке добровольчества (</w:t>
      </w:r>
      <w:proofErr w:type="spellStart"/>
      <w:r w:rsidRPr="005610CB">
        <w:rPr>
          <w:rFonts w:ascii="Times New Roman" w:hAnsi="Times New Roman" w:cs="Times New Roman"/>
          <w:sz w:val="28"/>
          <w:szCs w:val="28"/>
        </w:rPr>
        <w:t>волонтерства</w:t>
      </w:r>
      <w:proofErr w:type="spellEnd"/>
      <w:r w:rsidRPr="005610CB">
        <w:rPr>
          <w:rFonts w:ascii="Times New Roman" w:hAnsi="Times New Roman" w:cs="Times New Roman"/>
          <w:sz w:val="28"/>
          <w:szCs w:val="28"/>
        </w:rPr>
        <w:t xml:space="preserve">) в области защиты населения и территорий от чрезвычайных ситуаций, обеспечения пожарной безопасности и безопасности людей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на водных объектах.</w:t>
      </w:r>
    </w:p>
    <w:p w:rsidR="00115753" w:rsidRPr="005610CB" w:rsidRDefault="00115753"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рамках данной работы</w:t>
      </w:r>
      <w:r w:rsidR="00E478E4" w:rsidRPr="005610CB">
        <w:rPr>
          <w:rFonts w:ascii="Times New Roman" w:hAnsi="Times New Roman" w:cs="Times New Roman"/>
          <w:sz w:val="28"/>
          <w:szCs w:val="28"/>
        </w:rPr>
        <w:t xml:space="preserve"> также</w:t>
      </w:r>
      <w:r w:rsidRPr="005610CB">
        <w:rPr>
          <w:rFonts w:ascii="Times New Roman" w:hAnsi="Times New Roman" w:cs="Times New Roman"/>
          <w:sz w:val="28"/>
          <w:szCs w:val="28"/>
        </w:rPr>
        <w:t>:</w:t>
      </w:r>
    </w:p>
    <w:p w:rsidR="00115753" w:rsidRPr="005610CB" w:rsidRDefault="00115753"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заключено 10 соглашений о взаимодействии между главными управлениями МЧС России по субъектам Российской Федерации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 xml:space="preserve">и добровольческими (волонтерскими) организациями, участвующими </w:t>
      </w:r>
      <w:r w:rsidR="001772E2" w:rsidRPr="005610CB">
        <w:rPr>
          <w:rFonts w:ascii="Times New Roman" w:hAnsi="Times New Roman" w:cs="Times New Roman"/>
          <w:sz w:val="28"/>
          <w:szCs w:val="28"/>
        </w:rPr>
        <w:br/>
      </w:r>
      <w:r w:rsidRPr="005610CB">
        <w:rPr>
          <w:rFonts w:ascii="Times New Roman" w:hAnsi="Times New Roman" w:cs="Times New Roman"/>
          <w:sz w:val="28"/>
          <w:szCs w:val="28"/>
        </w:rPr>
        <w:t>в деятельности по защите населения и территорий от чрезвычайных ситуаций и обеспечению пожарной безопасности и безопасности людей на водных объектах (далее – добровольческие (волонтерские) организации);</w:t>
      </w:r>
    </w:p>
    <w:p w:rsidR="00115753" w:rsidRPr="005610CB" w:rsidRDefault="00115753"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проведено 1223 совместных учения подразделений, подчиненных главным управлениям МЧС России по субъектам Российской Федерации</w:t>
      </w:r>
      <w:r w:rsidR="00E478E4" w:rsidRPr="005610CB">
        <w:rPr>
          <w:rFonts w:ascii="Times New Roman" w:hAnsi="Times New Roman" w:cs="Times New Roman"/>
          <w:sz w:val="28"/>
          <w:szCs w:val="28"/>
        </w:rPr>
        <w:t xml:space="preserve">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и добровольческими (волонтерскими) организациями.</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целях реализации мероприятий по обеспечению сохранности жизни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и здоровья граждан на водных объектах инспекторами ГИМС главных управлений МЧС России по субъектам Российской Федерации организовано тесное взаимодействие с Общероссийской общественной организацией «Всероссийское общество спасания на водах» (далее – ООО «ВОСВОД»).</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Так, в рамках разработки региональных программ по обеспечению безопасности людей на водных объектах и во исполнение поручения Президента Российской Федерации от 22 февраля 2012 года № Пр-447 Комитетом Республики Коми гражданской обороны и чрезвычайных ситуаций, Министерством образования, науки и молодежной политики Республики Коми, Главным управлением МЧС России по Республике Коми совместно с региональным отделением Общероссийской общественной организации «ВОСВОД» в Республике Коми (далее – КРО ООО «ВОСВОД») подготовлен проект республиканской программы «Обеспечение безопасности </w:t>
      </w:r>
      <w:r w:rsidRPr="005610CB">
        <w:rPr>
          <w:rFonts w:ascii="Times New Roman" w:hAnsi="Times New Roman" w:cs="Times New Roman"/>
          <w:sz w:val="28"/>
          <w:szCs w:val="28"/>
        </w:rPr>
        <w:lastRenderedPageBreak/>
        <w:t>в местах массового отдыха Республики Коми (2021-2024 годы)» (далее – Программа).</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Анализ происшествий на водных объектах Республики Коми показывает, что гибель людей происходит в основном в местах массового отдыха на водных объектах, где отсутствует инфраструктура безопасного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 xml:space="preserve">и цивилизованного отдыха, в частности не выставлялись ведомственные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или общественные спасательные посты.</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Задачами Программы являются создание сети общественных спасательных постов в местах массового отдыха населения на водных объектах, а также пропаганда и обучение населения мерам безопасности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на водных объектах.</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Представляется, что реализация комплекса мер, предусмотренных Программой, позволит достичь следующих результатов:</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снизить количество случаев гибели людей на водных объектах;</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упорядочить места массового отдыха населения на водных объектах;</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привлечь население к отдыху на оборудованных и оснащенных спасательными постами пляжах.</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Опыт применения КРО ООО «ВОСВОД» в Республике Коми рассмотрен на рабочем совещании с Главными государственными инспекторами по маломерным судам субъектов Российской Федерации, по результатам которого предложено развивать данное направление и проводить работу с муниципальными образованиями в других регионах.</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Меры мотивирования волонтеров могут включать распространение информации о деятельности добровольцев и добровольческих организаций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в средствах массовой информации. Также к этим мерам целесообразно относить благодарности, дипломы, свидетельства, рекомендации, поощрения, запись в личную книжку волонтера, участие в культурно-досуговой программе для добровольцев и другие им подобные меры.</w:t>
      </w:r>
    </w:p>
    <w:p w:rsidR="007E358E" w:rsidRPr="005610CB" w:rsidRDefault="007E358E" w:rsidP="007E358E">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В 2021 году сотрудники Управления безопасности людей на водных объектах МЧС России присутствовали на двух совещаниях, проводившихся по ВКС, на которых рассматривалась инициатива создания законопроекта </w:t>
      </w:r>
      <w:r w:rsidR="00105C69" w:rsidRPr="005610CB">
        <w:rPr>
          <w:rFonts w:ascii="Times New Roman" w:hAnsi="Times New Roman" w:cs="Times New Roman"/>
          <w:sz w:val="28"/>
          <w:szCs w:val="28"/>
        </w:rPr>
        <w:br/>
      </w:r>
      <w:r w:rsidRPr="005610CB">
        <w:rPr>
          <w:rFonts w:ascii="Times New Roman" w:hAnsi="Times New Roman" w:cs="Times New Roman"/>
          <w:sz w:val="28"/>
          <w:szCs w:val="28"/>
        </w:rPr>
        <w:t>о страховании добровольцев в России. В совещаниях принимали участие представители Совета Федерации, Государственной Думы, Министерства Финансов, Общественной палаты, Всероссийского союза страховщиков, банковских организаций, ассоциации волонтерских центров и др. Участники совещаний пришли к выводу, что данный вопрос очень сложен и многогранен, требует более детального и глубокого анализа. Наладился положительный сдвиг в обсуждении по определенным критериям, в которых ранее не было четкой определенной позиции. Обсуждения продолжатся на разных дискуссионных площадках.</w:t>
      </w:r>
    </w:p>
    <w:p w:rsidR="004B5B58" w:rsidRPr="005610CB" w:rsidRDefault="004B5B58" w:rsidP="00E478E4">
      <w:pPr>
        <w:spacing w:after="0" w:line="240" w:lineRule="auto"/>
        <w:ind w:firstLine="709"/>
        <w:contextualSpacing/>
        <w:jc w:val="both"/>
        <w:rPr>
          <w:rFonts w:ascii="Times New Roman" w:hAnsi="Times New Roman" w:cs="Times New Roman"/>
          <w:b/>
          <w:sz w:val="28"/>
          <w:szCs w:val="28"/>
        </w:rPr>
      </w:pPr>
      <w:r w:rsidRPr="005610CB">
        <w:rPr>
          <w:rFonts w:ascii="Times New Roman" w:hAnsi="Times New Roman" w:cs="Times New Roman"/>
          <w:b/>
          <w:sz w:val="28"/>
          <w:szCs w:val="28"/>
        </w:rPr>
        <w:t xml:space="preserve">Пункт 11. Реализация документов стратегического планирования государственной политики Российской Федерации в области гражданской обороны, защиты населения и территорий от чрезвычайных ситуаций, пожарной безопасности и безопасности людей на водных </w:t>
      </w:r>
      <w:r w:rsidRPr="005610CB">
        <w:rPr>
          <w:rFonts w:ascii="Times New Roman" w:hAnsi="Times New Roman" w:cs="Times New Roman"/>
          <w:b/>
          <w:sz w:val="28"/>
          <w:szCs w:val="28"/>
        </w:rPr>
        <w:lastRenderedPageBreak/>
        <w:t xml:space="preserve">объектах, а также обеспечения ядерной, радиационной, химической </w:t>
      </w:r>
      <w:r w:rsidR="00386508" w:rsidRPr="005610CB">
        <w:rPr>
          <w:rFonts w:ascii="Times New Roman" w:hAnsi="Times New Roman" w:cs="Times New Roman"/>
          <w:b/>
          <w:sz w:val="28"/>
          <w:szCs w:val="28"/>
        </w:rPr>
        <w:br/>
      </w:r>
      <w:r w:rsidRPr="005610CB">
        <w:rPr>
          <w:rFonts w:ascii="Times New Roman" w:hAnsi="Times New Roman" w:cs="Times New Roman"/>
          <w:b/>
          <w:sz w:val="28"/>
          <w:szCs w:val="28"/>
        </w:rPr>
        <w:t>и биологической безопасности.</w:t>
      </w:r>
    </w:p>
    <w:p w:rsidR="000C602A" w:rsidRPr="005610CB" w:rsidRDefault="00293A34"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1.</w:t>
      </w:r>
      <w:r w:rsidRPr="005610CB">
        <w:rPr>
          <w:rFonts w:ascii="Times New Roman" w:eastAsiaTheme="minorEastAsia" w:hAnsi="Times New Roman"/>
          <w:sz w:val="28"/>
          <w:szCs w:val="28"/>
          <w:lang w:eastAsia="ru-RU"/>
        </w:rPr>
        <w:tab/>
      </w:r>
      <w:r w:rsidR="00844A2A" w:rsidRPr="005610CB">
        <w:rPr>
          <w:rFonts w:ascii="Times New Roman" w:eastAsiaTheme="minorEastAsia" w:hAnsi="Times New Roman"/>
          <w:sz w:val="28"/>
          <w:szCs w:val="28"/>
          <w:lang w:eastAsia="ru-RU"/>
        </w:rPr>
        <w:t>МЧС России</w:t>
      </w:r>
      <w:r w:rsidR="000C602A" w:rsidRPr="005610CB">
        <w:rPr>
          <w:rFonts w:ascii="Times New Roman" w:eastAsiaTheme="minorEastAsia" w:hAnsi="Times New Roman"/>
          <w:sz w:val="28"/>
          <w:szCs w:val="28"/>
          <w:lang w:eastAsia="ru-RU"/>
        </w:rPr>
        <w:t xml:space="preserve"> разработана и </w:t>
      </w:r>
      <w:r w:rsidR="00844A2A" w:rsidRPr="005610CB">
        <w:rPr>
          <w:rFonts w:ascii="Times New Roman" w:eastAsiaTheme="minorEastAsia" w:hAnsi="Times New Roman"/>
          <w:sz w:val="28"/>
          <w:szCs w:val="28"/>
          <w:lang w:eastAsia="ru-RU"/>
        </w:rPr>
        <w:t xml:space="preserve">реализуется </w:t>
      </w:r>
      <w:r w:rsidR="00844A2A" w:rsidRPr="005610CB">
        <w:rPr>
          <w:rFonts w:ascii="Times New Roman" w:eastAsiaTheme="minorEastAsia" w:hAnsi="Times New Roman"/>
          <w:b/>
          <w:i/>
          <w:sz w:val="28"/>
          <w:szCs w:val="28"/>
          <w:lang w:eastAsia="ru-RU"/>
        </w:rPr>
        <w:t xml:space="preserve">Стратегия в области гражданской обороны, защиты населения и территорий от чрезвычайных ситуаций, обеспечения пожарной безопасности и безопасности людей </w:t>
      </w:r>
      <w:r w:rsidR="00386508" w:rsidRPr="005610CB">
        <w:rPr>
          <w:rFonts w:ascii="Times New Roman" w:eastAsiaTheme="minorEastAsia" w:hAnsi="Times New Roman"/>
          <w:b/>
          <w:i/>
          <w:sz w:val="28"/>
          <w:szCs w:val="28"/>
          <w:lang w:eastAsia="ru-RU"/>
        </w:rPr>
        <w:br/>
      </w:r>
      <w:r w:rsidR="00844A2A" w:rsidRPr="005610CB">
        <w:rPr>
          <w:rFonts w:ascii="Times New Roman" w:eastAsiaTheme="minorEastAsia" w:hAnsi="Times New Roman"/>
          <w:b/>
          <w:i/>
          <w:sz w:val="28"/>
          <w:szCs w:val="28"/>
          <w:lang w:eastAsia="ru-RU"/>
        </w:rPr>
        <w:t>на водных объектах на период до 2030 года,</w:t>
      </w:r>
      <w:r w:rsidR="00844A2A" w:rsidRPr="005610CB">
        <w:rPr>
          <w:rFonts w:ascii="Times New Roman" w:eastAsiaTheme="minorEastAsia" w:hAnsi="Times New Roman"/>
          <w:b/>
          <w:sz w:val="28"/>
          <w:szCs w:val="28"/>
          <w:lang w:eastAsia="ru-RU"/>
        </w:rPr>
        <w:t xml:space="preserve"> </w:t>
      </w:r>
      <w:r w:rsidR="00844A2A" w:rsidRPr="005610CB">
        <w:rPr>
          <w:rFonts w:ascii="Times New Roman" w:eastAsiaTheme="minorEastAsia" w:hAnsi="Times New Roman"/>
          <w:sz w:val="28"/>
          <w:szCs w:val="28"/>
          <w:lang w:eastAsia="ru-RU"/>
        </w:rPr>
        <w:t>утвержденная Указом Президента Российской Федерации от 16</w:t>
      </w:r>
      <w:r w:rsidRPr="005610CB">
        <w:rPr>
          <w:rFonts w:ascii="Times New Roman" w:eastAsiaTheme="minorEastAsia" w:hAnsi="Times New Roman"/>
          <w:sz w:val="28"/>
          <w:szCs w:val="28"/>
          <w:lang w:eastAsia="ru-RU"/>
        </w:rPr>
        <w:t xml:space="preserve"> октября </w:t>
      </w:r>
      <w:r w:rsidR="00844A2A" w:rsidRPr="005610CB">
        <w:rPr>
          <w:rFonts w:ascii="Times New Roman" w:eastAsiaTheme="minorEastAsia" w:hAnsi="Times New Roman"/>
          <w:sz w:val="28"/>
          <w:szCs w:val="28"/>
          <w:lang w:eastAsia="ru-RU"/>
        </w:rPr>
        <w:t>2019</w:t>
      </w:r>
      <w:r w:rsidR="00CC22CC" w:rsidRPr="005610CB">
        <w:rPr>
          <w:rFonts w:ascii="Times New Roman" w:eastAsiaTheme="minorEastAsia" w:hAnsi="Times New Roman"/>
          <w:sz w:val="28"/>
          <w:szCs w:val="28"/>
          <w:lang w:eastAsia="ru-RU"/>
        </w:rPr>
        <w:t xml:space="preserve"> года</w:t>
      </w:r>
      <w:r w:rsidR="00844A2A" w:rsidRPr="005610CB">
        <w:rPr>
          <w:rFonts w:ascii="Times New Roman" w:eastAsiaTheme="minorEastAsia" w:hAnsi="Times New Roman"/>
          <w:sz w:val="28"/>
          <w:szCs w:val="28"/>
          <w:lang w:eastAsia="ru-RU"/>
        </w:rPr>
        <w:t xml:space="preserve"> № 501</w:t>
      </w:r>
      <w:r w:rsidR="000C602A" w:rsidRPr="005610CB">
        <w:rPr>
          <w:rFonts w:ascii="Times New Roman" w:eastAsiaTheme="minorEastAsia" w:hAnsi="Times New Roman"/>
          <w:sz w:val="28"/>
          <w:szCs w:val="28"/>
          <w:lang w:eastAsia="ru-RU"/>
        </w:rPr>
        <w:t xml:space="preserve"> </w:t>
      </w:r>
      <w:r w:rsidR="00386508" w:rsidRPr="005610CB">
        <w:rPr>
          <w:rFonts w:ascii="Times New Roman" w:eastAsiaTheme="minorEastAsia" w:hAnsi="Times New Roman"/>
          <w:sz w:val="28"/>
          <w:szCs w:val="28"/>
          <w:lang w:eastAsia="ru-RU"/>
        </w:rPr>
        <w:br/>
      </w:r>
      <w:r w:rsidR="000C602A" w:rsidRPr="005610CB">
        <w:rPr>
          <w:rFonts w:ascii="Times New Roman" w:eastAsiaTheme="minorEastAsia" w:hAnsi="Times New Roman"/>
          <w:sz w:val="28"/>
          <w:szCs w:val="28"/>
          <w:lang w:eastAsia="ru-RU"/>
        </w:rPr>
        <w:t>(далее – Стратегия).</w:t>
      </w:r>
    </w:p>
    <w:p w:rsidR="00844A2A" w:rsidRPr="005610CB" w:rsidRDefault="000C602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 xml:space="preserve">В соответствии с </w:t>
      </w:r>
      <w:r w:rsidR="00844A2A" w:rsidRPr="005610CB">
        <w:rPr>
          <w:rFonts w:ascii="Times New Roman" w:eastAsiaTheme="minorEastAsia" w:hAnsi="Times New Roman"/>
          <w:sz w:val="28"/>
          <w:szCs w:val="28"/>
          <w:lang w:eastAsia="ru-RU"/>
        </w:rPr>
        <w:t>План</w:t>
      </w:r>
      <w:r w:rsidRPr="005610CB">
        <w:rPr>
          <w:rFonts w:ascii="Times New Roman" w:eastAsiaTheme="minorEastAsia" w:hAnsi="Times New Roman"/>
          <w:sz w:val="28"/>
          <w:szCs w:val="28"/>
          <w:lang w:eastAsia="ru-RU"/>
        </w:rPr>
        <w:t>ом</w:t>
      </w:r>
      <w:r w:rsidR="00844A2A" w:rsidRPr="005610CB">
        <w:rPr>
          <w:rFonts w:ascii="Times New Roman" w:eastAsiaTheme="minorEastAsia" w:hAnsi="Times New Roman"/>
          <w:sz w:val="28"/>
          <w:szCs w:val="28"/>
          <w:lang w:eastAsia="ru-RU"/>
        </w:rPr>
        <w:t xml:space="preserve"> мероприятий на 2020–2024 годы (I этап) </w:t>
      </w:r>
      <w:r w:rsidR="00386508" w:rsidRPr="005610CB">
        <w:rPr>
          <w:rFonts w:ascii="Times New Roman" w:eastAsiaTheme="minorEastAsia" w:hAnsi="Times New Roman"/>
          <w:sz w:val="28"/>
          <w:szCs w:val="28"/>
          <w:lang w:eastAsia="ru-RU"/>
        </w:rPr>
        <w:br/>
      </w:r>
      <w:r w:rsidR="00844A2A" w:rsidRPr="005610CB">
        <w:rPr>
          <w:rFonts w:ascii="Times New Roman" w:eastAsiaTheme="minorEastAsia" w:hAnsi="Times New Roman"/>
          <w:sz w:val="28"/>
          <w:szCs w:val="28"/>
          <w:lang w:eastAsia="ru-RU"/>
        </w:rPr>
        <w:t>по реализации Стратегии, у</w:t>
      </w:r>
      <w:r w:rsidRPr="005610CB">
        <w:rPr>
          <w:rFonts w:ascii="Times New Roman" w:eastAsiaTheme="minorEastAsia" w:hAnsi="Times New Roman"/>
          <w:sz w:val="28"/>
          <w:szCs w:val="28"/>
          <w:lang w:eastAsia="ru-RU"/>
        </w:rPr>
        <w:t xml:space="preserve">твержденным </w:t>
      </w:r>
      <w:r w:rsidR="00844A2A" w:rsidRPr="005610CB">
        <w:rPr>
          <w:rFonts w:ascii="Times New Roman" w:eastAsiaTheme="minorEastAsia" w:hAnsi="Times New Roman"/>
          <w:sz w:val="28"/>
          <w:szCs w:val="28"/>
          <w:lang w:eastAsia="ru-RU"/>
        </w:rPr>
        <w:t xml:space="preserve">Заместителем Председателя Правительства Российской Федерации Ю.И. Борисовым 10 февраля 2020 </w:t>
      </w:r>
      <w:r w:rsidR="00293A34" w:rsidRPr="005610CB">
        <w:rPr>
          <w:rFonts w:ascii="Times New Roman" w:eastAsiaTheme="minorEastAsia" w:hAnsi="Times New Roman"/>
          <w:sz w:val="28"/>
          <w:szCs w:val="28"/>
          <w:lang w:eastAsia="ru-RU"/>
        </w:rPr>
        <w:t>г</w:t>
      </w:r>
      <w:r w:rsidR="00BB0CE2" w:rsidRPr="005610CB">
        <w:rPr>
          <w:rFonts w:ascii="Times New Roman" w:eastAsiaTheme="minorEastAsia" w:hAnsi="Times New Roman"/>
          <w:sz w:val="28"/>
          <w:szCs w:val="28"/>
          <w:lang w:eastAsia="ru-RU"/>
        </w:rPr>
        <w:t>ода</w:t>
      </w:r>
      <w:r w:rsidR="00844A2A" w:rsidRPr="005610CB">
        <w:rPr>
          <w:rFonts w:ascii="Times New Roman" w:eastAsiaTheme="minorEastAsia" w:hAnsi="Times New Roman"/>
          <w:sz w:val="28"/>
          <w:szCs w:val="28"/>
          <w:lang w:eastAsia="ru-RU"/>
        </w:rPr>
        <w:t xml:space="preserve"> №</w:t>
      </w:r>
      <w:r w:rsidR="00E478E4" w:rsidRPr="005610CB">
        <w:rPr>
          <w:rFonts w:ascii="Times New Roman" w:eastAsiaTheme="minorEastAsia" w:hAnsi="Times New Roman"/>
          <w:sz w:val="28"/>
          <w:szCs w:val="28"/>
          <w:lang w:eastAsia="ru-RU"/>
        </w:rPr>
        <w:t> </w:t>
      </w:r>
      <w:r w:rsidR="00844A2A" w:rsidRPr="005610CB">
        <w:rPr>
          <w:rFonts w:ascii="Times New Roman" w:eastAsiaTheme="minorEastAsia" w:hAnsi="Times New Roman"/>
          <w:sz w:val="28"/>
          <w:szCs w:val="28"/>
          <w:lang w:eastAsia="ru-RU"/>
        </w:rPr>
        <w:t>1016п-П4</w:t>
      </w:r>
      <w:r w:rsidRPr="005610CB">
        <w:rPr>
          <w:rFonts w:ascii="Times New Roman" w:eastAsiaTheme="minorEastAsia" w:hAnsi="Times New Roman"/>
          <w:sz w:val="28"/>
          <w:szCs w:val="28"/>
          <w:lang w:eastAsia="ru-RU"/>
        </w:rPr>
        <w:t xml:space="preserve">, </w:t>
      </w:r>
      <w:r w:rsidR="00293A34" w:rsidRPr="005610CB">
        <w:rPr>
          <w:rFonts w:ascii="Times New Roman" w:eastAsiaTheme="minorEastAsia" w:hAnsi="Times New Roman"/>
          <w:sz w:val="28"/>
          <w:szCs w:val="28"/>
          <w:lang w:eastAsia="ru-RU"/>
        </w:rPr>
        <w:t>МЧС России</w:t>
      </w:r>
      <w:r w:rsidRPr="005610CB">
        <w:rPr>
          <w:rFonts w:ascii="Times New Roman" w:eastAsiaTheme="minorEastAsia" w:hAnsi="Times New Roman"/>
          <w:sz w:val="28"/>
          <w:szCs w:val="28"/>
          <w:lang w:eastAsia="ru-RU"/>
        </w:rPr>
        <w:t xml:space="preserve"> выполняются следующие мероприятия</w:t>
      </w:r>
      <w:r w:rsidR="00B43C4A" w:rsidRPr="005610CB">
        <w:rPr>
          <w:rFonts w:ascii="Times New Roman" w:eastAsiaTheme="minorEastAsia" w:hAnsi="Times New Roman"/>
          <w:sz w:val="28"/>
          <w:szCs w:val="28"/>
          <w:lang w:eastAsia="ru-RU"/>
        </w:rPr>
        <w:t>:</w:t>
      </w:r>
    </w:p>
    <w:p w:rsidR="00844A2A" w:rsidRPr="005610CB" w:rsidRDefault="00844A2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совершенствуется нормативно-правовое регулирован</w:t>
      </w:r>
      <w:r w:rsidR="00B43C4A" w:rsidRPr="005610CB">
        <w:rPr>
          <w:rFonts w:ascii="Times New Roman" w:eastAsiaTheme="minorEastAsia" w:hAnsi="Times New Roman"/>
          <w:sz w:val="28"/>
          <w:szCs w:val="28"/>
          <w:lang w:eastAsia="ru-RU"/>
        </w:rPr>
        <w:t>ие с учетом опасностей и угроз;</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п</w:t>
      </w:r>
      <w:r w:rsidR="00844A2A" w:rsidRPr="005610CB">
        <w:rPr>
          <w:rFonts w:ascii="Times New Roman" w:eastAsiaTheme="minorEastAsia" w:hAnsi="Times New Roman"/>
          <w:sz w:val="28"/>
          <w:szCs w:val="28"/>
          <w:lang w:eastAsia="ru-RU"/>
        </w:rPr>
        <w:t xml:space="preserve">ринимаются меры по повышению объективности оценки опасностей </w:t>
      </w:r>
      <w:r w:rsidR="00386508" w:rsidRPr="005610CB">
        <w:rPr>
          <w:rFonts w:ascii="Times New Roman" w:eastAsiaTheme="minorEastAsia" w:hAnsi="Times New Roman"/>
          <w:sz w:val="28"/>
          <w:szCs w:val="28"/>
          <w:lang w:eastAsia="ru-RU"/>
        </w:rPr>
        <w:br/>
      </w:r>
      <w:r w:rsidR="00844A2A" w:rsidRPr="005610CB">
        <w:rPr>
          <w:rFonts w:ascii="Times New Roman" w:eastAsiaTheme="minorEastAsia" w:hAnsi="Times New Roman"/>
          <w:sz w:val="28"/>
          <w:szCs w:val="28"/>
          <w:lang w:eastAsia="ru-RU"/>
        </w:rPr>
        <w:t xml:space="preserve">и угроз в Российской Федерации, обеспечению государственных органов </w:t>
      </w:r>
      <w:r w:rsidR="00386508" w:rsidRPr="005610CB">
        <w:rPr>
          <w:rFonts w:ascii="Times New Roman" w:eastAsiaTheme="minorEastAsia" w:hAnsi="Times New Roman"/>
          <w:sz w:val="28"/>
          <w:szCs w:val="28"/>
          <w:lang w:eastAsia="ru-RU"/>
        </w:rPr>
        <w:br/>
      </w:r>
      <w:r w:rsidR="00844A2A" w:rsidRPr="005610CB">
        <w:rPr>
          <w:rFonts w:ascii="Times New Roman" w:eastAsiaTheme="minorEastAsia" w:hAnsi="Times New Roman"/>
          <w:sz w:val="28"/>
          <w:szCs w:val="28"/>
          <w:lang w:eastAsia="ru-RU"/>
        </w:rPr>
        <w:t>и населения информацией о возможных рисках, спр</w:t>
      </w:r>
      <w:r w:rsidRPr="005610CB">
        <w:rPr>
          <w:rFonts w:ascii="Times New Roman" w:eastAsiaTheme="minorEastAsia" w:hAnsi="Times New Roman"/>
          <w:sz w:val="28"/>
          <w:szCs w:val="28"/>
          <w:lang w:eastAsia="ru-RU"/>
        </w:rPr>
        <w:t>авочными и прогнозными данными;</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п</w:t>
      </w:r>
      <w:r w:rsidR="00844A2A" w:rsidRPr="005610CB">
        <w:rPr>
          <w:rFonts w:ascii="Times New Roman" w:eastAsiaTheme="minorEastAsia" w:hAnsi="Times New Roman"/>
          <w:sz w:val="28"/>
          <w:szCs w:val="28"/>
          <w:lang w:eastAsia="ru-RU"/>
        </w:rPr>
        <w:t>родолжается формирование единого информационного пространства информационно-телекоммуникационной инфраструктуры единой государственной системы предупреждения и ликвидации чрезвычайных ситуаций (далее - РСЧС) и регламентирование информационного взаимодействия между федеральными органами исполнительной власти и орг</w:t>
      </w:r>
      <w:r w:rsidRPr="005610CB">
        <w:rPr>
          <w:rFonts w:ascii="Times New Roman" w:eastAsiaTheme="minorEastAsia" w:hAnsi="Times New Roman"/>
          <w:sz w:val="28"/>
          <w:szCs w:val="28"/>
          <w:lang w:eastAsia="ru-RU"/>
        </w:rPr>
        <w:t>анизациями Российской Федерации;</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р</w:t>
      </w:r>
      <w:r w:rsidR="00844A2A" w:rsidRPr="005610CB">
        <w:rPr>
          <w:rFonts w:ascii="Times New Roman" w:eastAsiaTheme="minorEastAsia" w:hAnsi="Times New Roman"/>
          <w:sz w:val="28"/>
          <w:szCs w:val="28"/>
          <w:lang w:eastAsia="ru-RU"/>
        </w:rPr>
        <w:t xml:space="preserve">азвивается структура РСЧС и ее функциональные подсистемы, проводится оценка оперативных решений и действия органов управления </w:t>
      </w:r>
      <w:r w:rsidR="00386508" w:rsidRPr="005610CB">
        <w:rPr>
          <w:rFonts w:ascii="Times New Roman" w:eastAsiaTheme="minorEastAsia" w:hAnsi="Times New Roman"/>
          <w:sz w:val="28"/>
          <w:szCs w:val="28"/>
          <w:lang w:eastAsia="ru-RU"/>
        </w:rPr>
        <w:br/>
      </w:r>
      <w:r w:rsidR="00844A2A" w:rsidRPr="005610CB">
        <w:rPr>
          <w:rFonts w:ascii="Times New Roman" w:eastAsiaTheme="minorEastAsia" w:hAnsi="Times New Roman"/>
          <w:sz w:val="28"/>
          <w:szCs w:val="28"/>
          <w:lang w:eastAsia="ru-RU"/>
        </w:rPr>
        <w:t xml:space="preserve">и сил РСЧС в </w:t>
      </w:r>
      <w:proofErr w:type="spellStart"/>
      <w:r w:rsidR="00844A2A" w:rsidRPr="005610CB">
        <w:rPr>
          <w:rFonts w:ascii="Times New Roman" w:eastAsiaTheme="minorEastAsia" w:hAnsi="Times New Roman"/>
          <w:sz w:val="28"/>
          <w:szCs w:val="28"/>
          <w:lang w:eastAsia="ru-RU"/>
        </w:rPr>
        <w:t>паводкоопасный</w:t>
      </w:r>
      <w:proofErr w:type="spellEnd"/>
      <w:r w:rsidR="00844A2A" w:rsidRPr="005610CB">
        <w:rPr>
          <w:rFonts w:ascii="Times New Roman" w:eastAsiaTheme="minorEastAsia" w:hAnsi="Times New Roman"/>
          <w:sz w:val="28"/>
          <w:szCs w:val="28"/>
          <w:lang w:eastAsia="ru-RU"/>
        </w:rPr>
        <w:t xml:space="preserve"> период и пожароопасный</w:t>
      </w:r>
      <w:r w:rsidRPr="005610CB">
        <w:rPr>
          <w:rFonts w:ascii="Times New Roman" w:eastAsiaTheme="minorEastAsia" w:hAnsi="Times New Roman"/>
          <w:sz w:val="28"/>
          <w:szCs w:val="28"/>
          <w:lang w:eastAsia="ru-RU"/>
        </w:rPr>
        <w:t xml:space="preserve"> сезон;</w:t>
      </w:r>
      <w:r w:rsidR="00844A2A" w:rsidRPr="005610CB">
        <w:rPr>
          <w:rFonts w:ascii="Times New Roman" w:eastAsiaTheme="minorEastAsia" w:hAnsi="Times New Roman"/>
          <w:sz w:val="28"/>
          <w:szCs w:val="28"/>
          <w:lang w:eastAsia="ru-RU"/>
        </w:rPr>
        <w:t xml:space="preserve"> </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в</w:t>
      </w:r>
      <w:r w:rsidR="00844A2A" w:rsidRPr="005610CB">
        <w:rPr>
          <w:rFonts w:ascii="Times New Roman" w:eastAsiaTheme="minorEastAsia" w:hAnsi="Times New Roman"/>
          <w:sz w:val="28"/>
          <w:szCs w:val="28"/>
          <w:lang w:eastAsia="ru-RU"/>
        </w:rPr>
        <w:t>недряются в практику механизмы и современные технологии осуществления пожарного надзора, основанного на применении риск- ориентированного подхода, и обеспечения соблюдения т</w:t>
      </w:r>
      <w:r w:rsidRPr="005610CB">
        <w:rPr>
          <w:rFonts w:ascii="Times New Roman" w:eastAsiaTheme="minorEastAsia" w:hAnsi="Times New Roman"/>
          <w:sz w:val="28"/>
          <w:szCs w:val="28"/>
          <w:lang w:eastAsia="ru-RU"/>
        </w:rPr>
        <w:t>ребований пожарной безопасности;</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о</w:t>
      </w:r>
      <w:r w:rsidR="00844A2A" w:rsidRPr="005610CB">
        <w:rPr>
          <w:rFonts w:ascii="Times New Roman" w:eastAsiaTheme="minorEastAsia" w:hAnsi="Times New Roman"/>
          <w:sz w:val="28"/>
          <w:szCs w:val="28"/>
          <w:lang w:eastAsia="ru-RU"/>
        </w:rPr>
        <w:t xml:space="preserve">существляется переход к отраслевому принципу установления критериев отнесения объектов всех форм собственности к критически важным и потенциально опасным объектам, формируются механизмы ранжирования указанных объектов по соответствующим отраслям экономики с учетом </w:t>
      </w:r>
      <w:r w:rsidR="00386508" w:rsidRPr="005610CB">
        <w:rPr>
          <w:rFonts w:ascii="Times New Roman" w:eastAsiaTheme="minorEastAsia" w:hAnsi="Times New Roman"/>
          <w:sz w:val="28"/>
          <w:szCs w:val="28"/>
          <w:lang w:eastAsia="ru-RU"/>
        </w:rPr>
        <w:br/>
      </w:r>
      <w:r w:rsidR="00844A2A" w:rsidRPr="005610CB">
        <w:rPr>
          <w:rFonts w:ascii="Times New Roman" w:eastAsiaTheme="minorEastAsia" w:hAnsi="Times New Roman"/>
          <w:sz w:val="28"/>
          <w:szCs w:val="28"/>
          <w:lang w:eastAsia="ru-RU"/>
        </w:rPr>
        <w:t>их видов и особенностей, возмо</w:t>
      </w:r>
      <w:r w:rsidRPr="005610CB">
        <w:rPr>
          <w:rFonts w:ascii="Times New Roman" w:eastAsiaTheme="minorEastAsia" w:hAnsi="Times New Roman"/>
          <w:sz w:val="28"/>
          <w:szCs w:val="28"/>
          <w:lang w:eastAsia="ru-RU"/>
        </w:rPr>
        <w:t>жных угроз и опасностей;</w:t>
      </w:r>
    </w:p>
    <w:p w:rsidR="00B43C4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с</w:t>
      </w:r>
      <w:r w:rsidR="00844A2A" w:rsidRPr="005610CB">
        <w:rPr>
          <w:rFonts w:ascii="Times New Roman" w:eastAsiaTheme="minorEastAsia" w:hAnsi="Times New Roman"/>
          <w:sz w:val="28"/>
          <w:szCs w:val="28"/>
          <w:lang w:eastAsia="ru-RU"/>
        </w:rPr>
        <w:t xml:space="preserve">оздаются условия для эффективной деятельности аварийно- спасательных служб и формирований, пожарно-спасательных подразделений с учетом приоритетов регионального развития и экономических </w:t>
      </w:r>
      <w:r w:rsidRPr="005610CB">
        <w:rPr>
          <w:rFonts w:ascii="Times New Roman" w:eastAsiaTheme="minorEastAsia" w:hAnsi="Times New Roman"/>
          <w:sz w:val="28"/>
          <w:szCs w:val="28"/>
          <w:lang w:eastAsia="ru-RU"/>
        </w:rPr>
        <w:t>перспектив освоения территорий;</w:t>
      </w:r>
    </w:p>
    <w:p w:rsidR="00844A2A" w:rsidRPr="005610CB" w:rsidRDefault="00B43C4A"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о</w:t>
      </w:r>
      <w:r w:rsidR="00844A2A" w:rsidRPr="005610CB">
        <w:rPr>
          <w:rFonts w:ascii="Times New Roman" w:eastAsiaTheme="minorEastAsia" w:hAnsi="Times New Roman"/>
          <w:sz w:val="28"/>
          <w:szCs w:val="28"/>
          <w:lang w:eastAsia="ru-RU"/>
        </w:rPr>
        <w:t>существляется поставка техники и имущества для обеспечения работ по ликвидации чрезвычайных ситуаций и тушению пожаров, повышается классная квалификация и профессиональное мастерство спасателей, пожарных и летного состава.</w:t>
      </w:r>
    </w:p>
    <w:p w:rsidR="005C6785" w:rsidRPr="005610CB" w:rsidRDefault="000C602A" w:rsidP="00E478E4">
      <w:pPr>
        <w:tabs>
          <w:tab w:val="left" w:pos="851"/>
          <w:tab w:val="left" w:pos="1134"/>
        </w:tabs>
        <w:spacing w:after="0" w:line="240" w:lineRule="auto"/>
        <w:ind w:firstLine="709"/>
        <w:jc w:val="both"/>
        <w:rPr>
          <w:rFonts w:ascii="Times New Roman" w:eastAsiaTheme="minorEastAsia" w:hAnsi="Times New Roman"/>
          <w:b/>
          <w:sz w:val="28"/>
          <w:szCs w:val="28"/>
          <w:lang w:eastAsia="ru-RU"/>
        </w:rPr>
      </w:pPr>
      <w:r w:rsidRPr="005610CB">
        <w:rPr>
          <w:rFonts w:ascii="Times New Roman" w:eastAsiaTheme="minorEastAsia" w:hAnsi="Times New Roman"/>
          <w:sz w:val="28"/>
          <w:szCs w:val="28"/>
          <w:lang w:eastAsia="ru-RU"/>
        </w:rPr>
        <w:lastRenderedPageBreak/>
        <w:t>2.</w:t>
      </w:r>
      <w:r w:rsidRPr="005610CB">
        <w:rPr>
          <w:rFonts w:ascii="Times New Roman" w:eastAsiaTheme="minorEastAsia" w:hAnsi="Times New Roman"/>
          <w:sz w:val="28"/>
          <w:szCs w:val="28"/>
          <w:lang w:eastAsia="ru-RU"/>
        </w:rPr>
        <w:tab/>
      </w:r>
      <w:r w:rsidR="00B43C4A" w:rsidRPr="005610CB">
        <w:rPr>
          <w:rFonts w:ascii="Times New Roman" w:eastAsiaTheme="minorEastAsia" w:hAnsi="Times New Roman"/>
          <w:sz w:val="28"/>
          <w:szCs w:val="28"/>
          <w:lang w:eastAsia="ru-RU"/>
        </w:rPr>
        <w:t>Продолжается</w:t>
      </w:r>
      <w:r w:rsidRPr="005610CB">
        <w:rPr>
          <w:rFonts w:ascii="Times New Roman" w:eastAsiaTheme="minorEastAsia" w:hAnsi="Times New Roman"/>
          <w:sz w:val="28"/>
          <w:szCs w:val="28"/>
          <w:lang w:eastAsia="ru-RU"/>
        </w:rPr>
        <w:t xml:space="preserve"> реализация </w:t>
      </w:r>
      <w:r w:rsidR="005C6785" w:rsidRPr="005610CB">
        <w:rPr>
          <w:rFonts w:ascii="Times New Roman" w:eastAsiaTheme="minorEastAsia" w:hAnsi="Times New Roman"/>
          <w:b/>
          <w:i/>
          <w:sz w:val="28"/>
          <w:szCs w:val="28"/>
          <w:lang w:eastAsia="ru-RU"/>
        </w:rPr>
        <w:t xml:space="preserve">Основ государственной политики Российской Федерации в области гражданской обороны на период до 2030 года </w:t>
      </w:r>
      <w:r w:rsidR="005C6785" w:rsidRPr="005610CB">
        <w:rPr>
          <w:rFonts w:ascii="Times New Roman" w:eastAsiaTheme="minorEastAsia" w:hAnsi="Times New Roman"/>
          <w:sz w:val="28"/>
          <w:szCs w:val="28"/>
          <w:lang w:eastAsia="ru-RU"/>
        </w:rPr>
        <w:t>(утверждены Указом Президента Российской Федерации от 20 декабря 2016 г</w:t>
      </w:r>
      <w:r w:rsidR="00BB0CE2" w:rsidRPr="005610CB">
        <w:rPr>
          <w:rFonts w:ascii="Times New Roman" w:eastAsiaTheme="minorEastAsia" w:hAnsi="Times New Roman"/>
          <w:sz w:val="28"/>
          <w:szCs w:val="28"/>
          <w:lang w:eastAsia="ru-RU"/>
        </w:rPr>
        <w:t>ода</w:t>
      </w:r>
      <w:r w:rsidR="005C6785" w:rsidRPr="005610CB">
        <w:rPr>
          <w:rFonts w:ascii="Times New Roman" w:eastAsiaTheme="minorEastAsia" w:hAnsi="Times New Roman"/>
          <w:sz w:val="28"/>
          <w:szCs w:val="28"/>
          <w:lang w:eastAsia="ru-RU"/>
        </w:rPr>
        <w:t xml:space="preserve"> № 696).</w:t>
      </w:r>
      <w:r w:rsidR="005C6785" w:rsidRPr="005610CB">
        <w:rPr>
          <w:rFonts w:ascii="Times New Roman" w:eastAsiaTheme="minorEastAsia" w:hAnsi="Times New Roman"/>
          <w:b/>
          <w:sz w:val="28"/>
          <w:szCs w:val="28"/>
          <w:lang w:eastAsia="ru-RU"/>
        </w:rPr>
        <w:t xml:space="preserve"> </w:t>
      </w:r>
    </w:p>
    <w:p w:rsidR="00FD7DF2" w:rsidRPr="005610CB" w:rsidRDefault="00FD7DF2" w:rsidP="00E478E4">
      <w:pPr>
        <w:tabs>
          <w:tab w:val="left" w:pos="851"/>
          <w:tab w:val="left" w:pos="1134"/>
        </w:tabs>
        <w:spacing w:after="0" w:line="240" w:lineRule="auto"/>
        <w:ind w:firstLine="709"/>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В соответствии с поручением Заместителя Председателя Правительства Российской Федерации от 20</w:t>
      </w:r>
      <w:r w:rsidR="00293A34" w:rsidRPr="005610CB">
        <w:rPr>
          <w:rFonts w:ascii="Times New Roman" w:eastAsiaTheme="minorEastAsia" w:hAnsi="Times New Roman"/>
          <w:sz w:val="28"/>
          <w:szCs w:val="28"/>
          <w:lang w:eastAsia="ru-RU"/>
        </w:rPr>
        <w:t xml:space="preserve"> июня </w:t>
      </w:r>
      <w:r w:rsidRPr="005610CB">
        <w:rPr>
          <w:rFonts w:ascii="Times New Roman" w:eastAsiaTheme="minorEastAsia" w:hAnsi="Times New Roman"/>
          <w:sz w:val="28"/>
          <w:szCs w:val="28"/>
          <w:lang w:eastAsia="ru-RU"/>
        </w:rPr>
        <w:t>2017</w:t>
      </w:r>
      <w:r w:rsidR="00293A34" w:rsidRPr="005610CB">
        <w:rPr>
          <w:rFonts w:ascii="Times New Roman" w:eastAsiaTheme="minorEastAsia" w:hAnsi="Times New Roman"/>
          <w:sz w:val="28"/>
          <w:szCs w:val="28"/>
          <w:lang w:eastAsia="ru-RU"/>
        </w:rPr>
        <w:t xml:space="preserve"> г</w:t>
      </w:r>
      <w:r w:rsidR="00BB0CE2" w:rsidRPr="005610CB">
        <w:rPr>
          <w:rFonts w:ascii="Times New Roman" w:eastAsiaTheme="minorEastAsia" w:hAnsi="Times New Roman"/>
          <w:sz w:val="28"/>
          <w:szCs w:val="28"/>
          <w:lang w:eastAsia="ru-RU"/>
        </w:rPr>
        <w:t>ода</w:t>
      </w:r>
      <w:r w:rsidRPr="005610CB">
        <w:rPr>
          <w:rFonts w:ascii="Times New Roman" w:eastAsiaTheme="minorEastAsia" w:hAnsi="Times New Roman"/>
          <w:sz w:val="28"/>
          <w:szCs w:val="28"/>
          <w:lang w:eastAsia="ru-RU"/>
        </w:rPr>
        <w:t xml:space="preserve"> № РД-П4-3922 сведения о ходе выполнения Плана мероприятий по реализации Основ государственной политики Российской Федерации в области гражданской обороны на период до 2030 года направляются ежегодно в Правительство Российской Федерации в составе Доклада о состоянии гражданской обороны в Российской Федерации.</w:t>
      </w:r>
    </w:p>
    <w:p w:rsidR="005C6785" w:rsidRPr="005610CB" w:rsidRDefault="005C6785" w:rsidP="00E478E4">
      <w:pPr>
        <w:spacing w:after="0" w:line="240" w:lineRule="auto"/>
        <w:ind w:firstLine="709"/>
        <w:contextualSpacing/>
        <w:jc w:val="both"/>
        <w:rPr>
          <w:rFonts w:ascii="Times New Roman" w:eastAsiaTheme="minorEastAsia" w:hAnsi="Times New Roman"/>
          <w:sz w:val="28"/>
          <w:szCs w:val="28"/>
          <w:lang w:eastAsia="ru-RU"/>
        </w:rPr>
      </w:pPr>
      <w:r w:rsidRPr="005610CB">
        <w:rPr>
          <w:rFonts w:ascii="Times New Roman" w:eastAsiaTheme="minorEastAsia" w:hAnsi="Times New Roman"/>
          <w:sz w:val="28"/>
          <w:szCs w:val="28"/>
          <w:lang w:eastAsia="ru-RU"/>
        </w:rPr>
        <w:t>3.</w:t>
      </w:r>
      <w:r w:rsidRPr="005610CB">
        <w:rPr>
          <w:rFonts w:ascii="Times New Roman" w:eastAsiaTheme="minorEastAsia" w:hAnsi="Times New Roman"/>
          <w:sz w:val="28"/>
          <w:szCs w:val="28"/>
          <w:lang w:eastAsia="ru-RU"/>
        </w:rPr>
        <w:tab/>
      </w:r>
      <w:r w:rsidRPr="005610CB">
        <w:rPr>
          <w:rFonts w:ascii="Times New Roman" w:eastAsiaTheme="minorEastAsia" w:hAnsi="Times New Roman"/>
          <w:b/>
          <w:i/>
          <w:sz w:val="28"/>
          <w:szCs w:val="28"/>
          <w:lang w:eastAsia="ru-RU"/>
        </w:rPr>
        <w:t xml:space="preserve">Основы государственной политики Российской Федерации </w:t>
      </w:r>
      <w:r w:rsidR="00386508" w:rsidRPr="005610CB">
        <w:rPr>
          <w:rFonts w:ascii="Times New Roman" w:eastAsiaTheme="minorEastAsia" w:hAnsi="Times New Roman"/>
          <w:b/>
          <w:i/>
          <w:sz w:val="28"/>
          <w:szCs w:val="28"/>
          <w:lang w:eastAsia="ru-RU"/>
        </w:rPr>
        <w:br/>
      </w:r>
      <w:r w:rsidRPr="005610CB">
        <w:rPr>
          <w:rFonts w:ascii="Times New Roman" w:eastAsiaTheme="minorEastAsia" w:hAnsi="Times New Roman"/>
          <w:b/>
          <w:i/>
          <w:sz w:val="28"/>
          <w:szCs w:val="28"/>
          <w:lang w:eastAsia="ru-RU"/>
        </w:rPr>
        <w:t>в области защиты населения и территорий от чрезвычайных ситуаций на период до 2030 года</w:t>
      </w:r>
      <w:r w:rsidRPr="005610CB">
        <w:rPr>
          <w:rFonts w:ascii="Times New Roman" w:eastAsiaTheme="minorEastAsia" w:hAnsi="Times New Roman"/>
          <w:b/>
          <w:sz w:val="28"/>
          <w:szCs w:val="28"/>
          <w:lang w:eastAsia="ru-RU"/>
        </w:rPr>
        <w:t xml:space="preserve"> </w:t>
      </w:r>
      <w:r w:rsidRPr="005610CB">
        <w:rPr>
          <w:rFonts w:ascii="Times New Roman" w:eastAsiaTheme="minorEastAsia" w:hAnsi="Times New Roman"/>
          <w:sz w:val="28"/>
          <w:szCs w:val="28"/>
          <w:lang w:eastAsia="ru-RU"/>
        </w:rPr>
        <w:t>(утверждены Указом Президента Российской Федерации от 11 января 2018 года № 12) реализуются в соответствии с Планом мероприятий на 2018-2024 годы (I этап)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(утвержден Заместителем Председателя Правительства Российской Федерации от 20 августа 2018 г</w:t>
      </w:r>
      <w:r w:rsidR="00124EBF" w:rsidRPr="005610CB">
        <w:rPr>
          <w:rFonts w:ascii="Times New Roman" w:eastAsiaTheme="minorEastAsia" w:hAnsi="Times New Roman"/>
          <w:sz w:val="28"/>
          <w:szCs w:val="28"/>
          <w:lang w:eastAsia="ru-RU"/>
        </w:rPr>
        <w:t>ода</w:t>
      </w:r>
      <w:r w:rsidRPr="005610CB">
        <w:rPr>
          <w:rFonts w:ascii="Times New Roman" w:eastAsiaTheme="minorEastAsia" w:hAnsi="Times New Roman"/>
          <w:sz w:val="28"/>
          <w:szCs w:val="28"/>
          <w:lang w:eastAsia="ru-RU"/>
        </w:rPr>
        <w:t xml:space="preserve"> №</w:t>
      </w:r>
      <w:r w:rsidR="00386508" w:rsidRPr="005610CB">
        <w:rPr>
          <w:rFonts w:ascii="Times New Roman" w:eastAsiaTheme="minorEastAsia" w:hAnsi="Times New Roman"/>
          <w:sz w:val="28"/>
          <w:szCs w:val="28"/>
          <w:lang w:eastAsia="ru-RU"/>
        </w:rPr>
        <w:t> </w:t>
      </w:r>
      <w:r w:rsidRPr="005610CB">
        <w:rPr>
          <w:rFonts w:ascii="Times New Roman" w:eastAsiaTheme="minorEastAsia" w:hAnsi="Times New Roman"/>
          <w:sz w:val="28"/>
          <w:szCs w:val="28"/>
          <w:lang w:eastAsia="ru-RU"/>
        </w:rPr>
        <w:t>6664п-П4).</w:t>
      </w:r>
    </w:p>
    <w:p w:rsidR="004B5B58" w:rsidRPr="005610CB" w:rsidRDefault="005C6785"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4.</w:t>
      </w:r>
      <w:r w:rsidRPr="005610CB">
        <w:rPr>
          <w:rFonts w:ascii="Times New Roman" w:hAnsi="Times New Roman" w:cs="Times New Roman"/>
          <w:sz w:val="28"/>
          <w:szCs w:val="28"/>
        </w:rPr>
        <w:tab/>
      </w:r>
      <w:r w:rsidR="000C602A" w:rsidRPr="005610CB">
        <w:rPr>
          <w:rFonts w:ascii="Times New Roman" w:hAnsi="Times New Roman" w:cs="Times New Roman"/>
          <w:sz w:val="28"/>
          <w:szCs w:val="28"/>
        </w:rPr>
        <w:t>МЧС России принимает участие в р</w:t>
      </w:r>
      <w:r w:rsidR="004B5B58" w:rsidRPr="005610CB">
        <w:rPr>
          <w:rFonts w:ascii="Times New Roman" w:hAnsi="Times New Roman" w:cs="Times New Roman"/>
          <w:sz w:val="28"/>
          <w:szCs w:val="28"/>
        </w:rPr>
        <w:t>еализаци</w:t>
      </w:r>
      <w:r w:rsidR="000C602A" w:rsidRPr="005610CB">
        <w:rPr>
          <w:rFonts w:ascii="Times New Roman" w:hAnsi="Times New Roman" w:cs="Times New Roman"/>
          <w:sz w:val="28"/>
          <w:szCs w:val="28"/>
        </w:rPr>
        <w:t>и</w:t>
      </w:r>
      <w:r w:rsidR="004B5B58" w:rsidRPr="005610CB">
        <w:rPr>
          <w:rFonts w:ascii="Times New Roman" w:hAnsi="Times New Roman" w:cs="Times New Roman"/>
          <w:sz w:val="28"/>
          <w:szCs w:val="28"/>
        </w:rPr>
        <w:t xml:space="preserve"> документов стратегического</w:t>
      </w:r>
      <w:r w:rsidR="000C602A" w:rsidRPr="005610CB">
        <w:rPr>
          <w:rFonts w:ascii="Times New Roman" w:hAnsi="Times New Roman" w:cs="Times New Roman"/>
          <w:sz w:val="28"/>
          <w:szCs w:val="28"/>
        </w:rPr>
        <w:t xml:space="preserve"> </w:t>
      </w:r>
      <w:r w:rsidR="004B5B58" w:rsidRPr="005610CB">
        <w:rPr>
          <w:rFonts w:ascii="Times New Roman" w:hAnsi="Times New Roman" w:cs="Times New Roman"/>
          <w:sz w:val="28"/>
          <w:szCs w:val="28"/>
        </w:rPr>
        <w:t>планирования государственной политики Российской Федерации в области химическ</w:t>
      </w:r>
      <w:r w:rsidR="000C602A" w:rsidRPr="005610CB">
        <w:rPr>
          <w:rFonts w:ascii="Times New Roman" w:hAnsi="Times New Roman" w:cs="Times New Roman"/>
          <w:sz w:val="28"/>
          <w:szCs w:val="28"/>
        </w:rPr>
        <w:t xml:space="preserve">ой и биологической безопасности, а также </w:t>
      </w:r>
      <w:r w:rsidR="00386508" w:rsidRPr="005610CB">
        <w:rPr>
          <w:rFonts w:ascii="Times New Roman" w:hAnsi="Times New Roman" w:cs="Times New Roman"/>
          <w:sz w:val="28"/>
          <w:szCs w:val="28"/>
        </w:rPr>
        <w:br/>
      </w:r>
      <w:r w:rsidR="000C602A" w:rsidRPr="005610CB">
        <w:rPr>
          <w:rFonts w:ascii="Times New Roman" w:hAnsi="Times New Roman" w:cs="Times New Roman"/>
          <w:sz w:val="28"/>
          <w:szCs w:val="28"/>
        </w:rPr>
        <w:t>в области ядерной и радиационной безопасности.</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В соответствии Планом мероприятий по реализации </w:t>
      </w:r>
      <w:r w:rsidRPr="005610CB">
        <w:rPr>
          <w:rFonts w:ascii="Times New Roman" w:hAnsi="Times New Roman" w:cs="Times New Roman"/>
          <w:b/>
          <w:i/>
          <w:sz w:val="28"/>
          <w:szCs w:val="28"/>
        </w:rPr>
        <w:t xml:space="preserve">Основ государственной политики в области обеспечения химической </w:t>
      </w:r>
      <w:r w:rsidR="00386508" w:rsidRPr="005610CB">
        <w:rPr>
          <w:rFonts w:ascii="Times New Roman" w:hAnsi="Times New Roman" w:cs="Times New Roman"/>
          <w:b/>
          <w:i/>
          <w:sz w:val="28"/>
          <w:szCs w:val="28"/>
        </w:rPr>
        <w:br/>
      </w:r>
      <w:r w:rsidRPr="005610CB">
        <w:rPr>
          <w:rFonts w:ascii="Times New Roman" w:hAnsi="Times New Roman" w:cs="Times New Roman"/>
          <w:b/>
          <w:i/>
          <w:sz w:val="28"/>
          <w:szCs w:val="28"/>
        </w:rPr>
        <w:t>и биологической безопасности Российской Федерации на период до 2025 года и дальнейшую перспективу</w:t>
      </w:r>
      <w:r w:rsidRPr="005610CB">
        <w:rPr>
          <w:rFonts w:ascii="Times New Roman" w:hAnsi="Times New Roman" w:cs="Times New Roman"/>
          <w:sz w:val="28"/>
          <w:szCs w:val="28"/>
        </w:rPr>
        <w:t>, утвержденным распоряжением Правительства Российской Федерации от 28</w:t>
      </w:r>
      <w:r w:rsidR="00293A34" w:rsidRPr="005610CB">
        <w:rPr>
          <w:rFonts w:ascii="Times New Roman" w:hAnsi="Times New Roman" w:cs="Times New Roman"/>
          <w:sz w:val="28"/>
          <w:szCs w:val="28"/>
        </w:rPr>
        <w:t xml:space="preserve"> августа </w:t>
      </w:r>
      <w:r w:rsidRPr="005610CB">
        <w:rPr>
          <w:rFonts w:ascii="Times New Roman" w:hAnsi="Times New Roman" w:cs="Times New Roman"/>
          <w:sz w:val="28"/>
          <w:szCs w:val="28"/>
        </w:rPr>
        <w:t xml:space="preserve">2019 </w:t>
      </w:r>
      <w:r w:rsidR="00293A34" w:rsidRPr="005610CB">
        <w:rPr>
          <w:rFonts w:ascii="Times New Roman" w:hAnsi="Times New Roman" w:cs="Times New Roman"/>
          <w:sz w:val="28"/>
          <w:szCs w:val="28"/>
        </w:rPr>
        <w:t xml:space="preserve">г. </w:t>
      </w:r>
      <w:r w:rsidRPr="005610CB">
        <w:rPr>
          <w:rFonts w:ascii="Times New Roman" w:hAnsi="Times New Roman" w:cs="Times New Roman"/>
          <w:sz w:val="28"/>
          <w:szCs w:val="28"/>
        </w:rPr>
        <w:t xml:space="preserve">№ 1906-р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 xml:space="preserve">(далее – План), </w:t>
      </w:r>
      <w:r w:rsidR="00E449A3" w:rsidRPr="005610CB">
        <w:rPr>
          <w:rFonts w:ascii="Times New Roman" w:hAnsi="Times New Roman" w:cs="Times New Roman"/>
          <w:sz w:val="28"/>
          <w:szCs w:val="28"/>
        </w:rPr>
        <w:t>МЧС России приняло</w:t>
      </w:r>
      <w:r w:rsidRPr="005610CB">
        <w:rPr>
          <w:rFonts w:ascii="Times New Roman" w:hAnsi="Times New Roman" w:cs="Times New Roman"/>
          <w:sz w:val="28"/>
          <w:szCs w:val="28"/>
        </w:rPr>
        <w:t xml:space="preserve"> участие в разработке государственной программы Российской Федерации «Обеспечение химической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и биологической безопасности Российской Федерации», утвержденной постановлением Правительства Российской Федерации от 31</w:t>
      </w:r>
      <w:r w:rsidR="00293A34" w:rsidRPr="005610CB">
        <w:rPr>
          <w:rFonts w:ascii="Times New Roman" w:hAnsi="Times New Roman" w:cs="Times New Roman"/>
          <w:sz w:val="28"/>
          <w:szCs w:val="28"/>
        </w:rPr>
        <w:t xml:space="preserve"> марта </w:t>
      </w:r>
      <w:r w:rsidRPr="005610CB">
        <w:rPr>
          <w:rFonts w:ascii="Times New Roman" w:hAnsi="Times New Roman" w:cs="Times New Roman"/>
          <w:sz w:val="28"/>
          <w:szCs w:val="28"/>
        </w:rPr>
        <w:t>2021</w:t>
      </w:r>
      <w:r w:rsidR="00293A34" w:rsidRPr="005610CB">
        <w:rPr>
          <w:rFonts w:ascii="Times New Roman" w:hAnsi="Times New Roman" w:cs="Times New Roman"/>
          <w:sz w:val="28"/>
          <w:szCs w:val="28"/>
        </w:rPr>
        <w:t xml:space="preserve"> г</w:t>
      </w:r>
      <w:r w:rsidR="00124EBF" w:rsidRPr="005610CB">
        <w:rPr>
          <w:rFonts w:ascii="Times New Roman" w:hAnsi="Times New Roman" w:cs="Times New Roman"/>
          <w:sz w:val="28"/>
          <w:szCs w:val="28"/>
        </w:rPr>
        <w:t>ода</w:t>
      </w:r>
      <w:r w:rsidRPr="005610CB">
        <w:rPr>
          <w:rFonts w:ascii="Times New Roman" w:hAnsi="Times New Roman" w:cs="Times New Roman"/>
          <w:sz w:val="28"/>
          <w:szCs w:val="28"/>
        </w:rPr>
        <w:t xml:space="preserve"> </w:t>
      </w:r>
      <w:r w:rsidR="00293A34" w:rsidRPr="005610CB">
        <w:rPr>
          <w:rFonts w:ascii="Times New Roman" w:hAnsi="Times New Roman" w:cs="Times New Roman"/>
          <w:sz w:val="28"/>
          <w:szCs w:val="28"/>
        </w:rPr>
        <w:br/>
      </w:r>
      <w:r w:rsidRPr="005610CB">
        <w:rPr>
          <w:rFonts w:ascii="Times New Roman" w:hAnsi="Times New Roman" w:cs="Times New Roman"/>
          <w:sz w:val="28"/>
          <w:szCs w:val="28"/>
        </w:rPr>
        <w:t>№ 491.</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 xml:space="preserve">В соответствии с Планом мероприятий по реализации </w:t>
      </w:r>
      <w:r w:rsidRPr="005610CB">
        <w:rPr>
          <w:rFonts w:ascii="Times New Roman" w:hAnsi="Times New Roman" w:cs="Times New Roman"/>
          <w:b/>
          <w:i/>
          <w:sz w:val="28"/>
          <w:szCs w:val="28"/>
        </w:rPr>
        <w:t xml:space="preserve">Основ государственной политики в области обеспечения ядерной </w:t>
      </w:r>
      <w:r w:rsidR="00386508" w:rsidRPr="005610CB">
        <w:rPr>
          <w:rFonts w:ascii="Times New Roman" w:hAnsi="Times New Roman" w:cs="Times New Roman"/>
          <w:b/>
          <w:i/>
          <w:sz w:val="28"/>
          <w:szCs w:val="28"/>
        </w:rPr>
        <w:br/>
      </w:r>
      <w:r w:rsidRPr="005610CB">
        <w:rPr>
          <w:rFonts w:ascii="Times New Roman" w:hAnsi="Times New Roman" w:cs="Times New Roman"/>
          <w:b/>
          <w:i/>
          <w:sz w:val="28"/>
          <w:szCs w:val="28"/>
        </w:rPr>
        <w:t>и радиационной безопасности Российской Федерации на период до 2025 года и дальнейшую перспективу</w:t>
      </w:r>
      <w:r w:rsidRPr="005610CB">
        <w:rPr>
          <w:rFonts w:ascii="Times New Roman" w:hAnsi="Times New Roman" w:cs="Times New Roman"/>
          <w:i/>
          <w:sz w:val="28"/>
          <w:szCs w:val="28"/>
        </w:rPr>
        <w:t>,</w:t>
      </w:r>
      <w:r w:rsidRPr="005610CB">
        <w:rPr>
          <w:rFonts w:ascii="Times New Roman" w:hAnsi="Times New Roman" w:cs="Times New Roman"/>
          <w:sz w:val="28"/>
          <w:szCs w:val="28"/>
        </w:rPr>
        <w:t xml:space="preserve"> утвержденным распоряжением Правительства Российской Федерации от 02</w:t>
      </w:r>
      <w:r w:rsidR="00293A34" w:rsidRPr="005610CB">
        <w:rPr>
          <w:rFonts w:ascii="Times New Roman" w:hAnsi="Times New Roman" w:cs="Times New Roman"/>
          <w:sz w:val="28"/>
          <w:szCs w:val="28"/>
        </w:rPr>
        <w:t xml:space="preserve"> февраля </w:t>
      </w:r>
      <w:r w:rsidRPr="005610CB">
        <w:rPr>
          <w:rFonts w:ascii="Times New Roman" w:hAnsi="Times New Roman" w:cs="Times New Roman"/>
          <w:sz w:val="28"/>
          <w:szCs w:val="28"/>
        </w:rPr>
        <w:t xml:space="preserve">2019 </w:t>
      </w:r>
      <w:r w:rsidR="00293A34" w:rsidRPr="005610CB">
        <w:rPr>
          <w:rFonts w:ascii="Times New Roman" w:hAnsi="Times New Roman" w:cs="Times New Roman"/>
          <w:sz w:val="28"/>
          <w:szCs w:val="28"/>
        </w:rPr>
        <w:t xml:space="preserve">г. </w:t>
      </w:r>
      <w:r w:rsidRPr="005610CB">
        <w:rPr>
          <w:rFonts w:ascii="Times New Roman" w:hAnsi="Times New Roman" w:cs="Times New Roman"/>
          <w:sz w:val="28"/>
          <w:szCs w:val="28"/>
        </w:rPr>
        <w:t>№ 139-р (далее – План), МЧС России осуществлялись следующие мероприятия:</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t>совершенствование, сопровождение и поддержание в постоянной готовности сил и средств аварийного реагирования, в том числе территориальных систем (пункт 12 Плана);</w:t>
      </w:r>
    </w:p>
    <w:p w:rsidR="004B5B58" w:rsidRPr="005610CB" w:rsidRDefault="004B5B58" w:rsidP="00E478E4">
      <w:pPr>
        <w:spacing w:after="0" w:line="240" w:lineRule="auto"/>
        <w:ind w:firstLine="709"/>
        <w:contextualSpacing/>
        <w:jc w:val="both"/>
        <w:rPr>
          <w:rFonts w:ascii="Times New Roman" w:hAnsi="Times New Roman" w:cs="Times New Roman"/>
          <w:sz w:val="28"/>
          <w:szCs w:val="28"/>
        </w:rPr>
      </w:pPr>
      <w:r w:rsidRPr="005610CB">
        <w:rPr>
          <w:rFonts w:ascii="Times New Roman" w:hAnsi="Times New Roman" w:cs="Times New Roman"/>
          <w:sz w:val="28"/>
          <w:szCs w:val="28"/>
        </w:rPr>
        <w:lastRenderedPageBreak/>
        <w:t>обеспечение единой государственной системы предупреждения и ликвидации чрезвычайных ситуаций оперативной, научной, технической и экспертной поддержкой при чрезвычайных ситуациях с радиационным фактором.</w:t>
      </w:r>
    </w:p>
    <w:p w:rsidR="00147E10" w:rsidRPr="005610CB" w:rsidRDefault="00147E10" w:rsidP="00E478E4">
      <w:pPr>
        <w:shd w:val="clear" w:color="auto" w:fill="FFFFFF"/>
        <w:tabs>
          <w:tab w:val="left" w:pos="709"/>
          <w:tab w:val="left" w:pos="7797"/>
        </w:tabs>
        <w:spacing w:after="0" w:line="240" w:lineRule="auto"/>
        <w:ind w:firstLine="709"/>
        <w:jc w:val="both"/>
        <w:rPr>
          <w:rFonts w:ascii="Times New Roman" w:eastAsia="Times New Roman" w:hAnsi="Times New Roman"/>
          <w:b/>
          <w:sz w:val="28"/>
          <w:szCs w:val="28"/>
          <w:lang w:eastAsia="ru-RU"/>
        </w:rPr>
      </w:pPr>
      <w:r w:rsidRPr="005610CB">
        <w:rPr>
          <w:rFonts w:ascii="Times New Roman" w:eastAsia="Times New Roman" w:hAnsi="Times New Roman"/>
          <w:b/>
          <w:sz w:val="28"/>
          <w:szCs w:val="28"/>
          <w:lang w:eastAsia="ru-RU"/>
        </w:rPr>
        <w:t xml:space="preserve">Пункт 12. Осуществление развития и совершенствования нормативного правового регулирования в целях предупреждения, прогнозирования и смягчения последствий чрезвычайных ситуаций </w:t>
      </w:r>
      <w:r w:rsidR="00386508" w:rsidRPr="005610CB">
        <w:rPr>
          <w:rFonts w:ascii="Times New Roman" w:eastAsia="Times New Roman" w:hAnsi="Times New Roman"/>
          <w:b/>
          <w:sz w:val="28"/>
          <w:szCs w:val="28"/>
          <w:lang w:eastAsia="ru-RU"/>
        </w:rPr>
        <w:br/>
      </w:r>
      <w:r w:rsidRPr="005610CB">
        <w:rPr>
          <w:rFonts w:ascii="Times New Roman" w:eastAsia="Times New Roman" w:hAnsi="Times New Roman"/>
          <w:b/>
          <w:sz w:val="28"/>
          <w:szCs w:val="28"/>
          <w:lang w:eastAsia="ru-RU"/>
        </w:rPr>
        <w:t>и пожаров, а также по вопросам, отнесенным к компетенции МЧС России.</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 xml:space="preserve">Механизмы функционирования гражданской обороны, обеспечения защиты населения и территорий от чрезвычайных ситуаций, обеспечения пожарной безопасности и безопасности людей на водных объектах, также, как и нормативно-правовое регулирование в указанных областях, находятся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в сфере деятельности нашего Министерства.</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За прошедшие два с половиной года проведена существенная работа по совершенствованию законодательства и корректировке нормативной правовой базы, и был реализован ряд предложений (инициатив) в рамках законодательства Российской Федерации, регулирующего вопросы в сфере деятельности нашего ведомства.</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В целом за последние два с половиной года Государственной Думой приняты 9 федеральных законов, разработанных специалистами ведомства.</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Особо отмечаются те законы, которыми урегулированы вопросы тушения ландшафтных пожаров и работы системы экстренных вызовов «112», увеличены штрафные санкции, а также установлено административное приостановление деятельности на срок до тридцати суток за повторное нарушение требований пожарной безопасности, исключена правовая неопределенность применения понятия оправданного риска и решения вопросов обеспечения охраны труда при проведении аварийно-спасательных работ.</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Помимо этого, федеральным законом от 1 июля 2021 г. № 288-ФЗ сотрудники ФПС ГПС, военнослужащие СВФ и ФГГС МЧС России включены в перечень лиц, подлежащих государственной защите.</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sz w:val="28"/>
          <w:szCs w:val="28"/>
        </w:rPr>
        <w:t>Только за истекший период 2021 года по инициативе МЧС России приняты 6 федеральных законов.</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
          <w:sz w:val="28"/>
          <w:szCs w:val="28"/>
        </w:rPr>
        <w:t>Федеральный закон от 9 марта 2021 г. № 36-ФЗ</w:t>
      </w:r>
      <w:r w:rsidRPr="005610CB">
        <w:rPr>
          <w:rFonts w:ascii="Times New Roman" w:hAnsi="Times New Roman" w:cs="Times New Roman"/>
          <w:sz w:val="28"/>
          <w:szCs w:val="28"/>
        </w:rPr>
        <w:t xml:space="preserve"> внес изменения</w:t>
      </w:r>
      <w:r w:rsidR="00E478E4" w:rsidRPr="005610CB">
        <w:rPr>
          <w:rFonts w:ascii="Times New Roman" w:hAnsi="Times New Roman" w:cs="Times New Roman"/>
          <w:sz w:val="28"/>
          <w:szCs w:val="28"/>
        </w:rPr>
        <w:t xml:space="preserve">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 xml:space="preserve">в КоАП Российской Федерации, которыми увеличены штрафные санкции,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а также установлено административное приостановление деятельности</w:t>
      </w:r>
      <w:r w:rsidR="00E478E4" w:rsidRPr="005610CB">
        <w:rPr>
          <w:rFonts w:ascii="Times New Roman" w:hAnsi="Times New Roman" w:cs="Times New Roman"/>
          <w:sz w:val="28"/>
          <w:szCs w:val="28"/>
        </w:rPr>
        <w:t xml:space="preserve"> </w:t>
      </w:r>
      <w:r w:rsidR="00386508" w:rsidRPr="005610CB">
        <w:rPr>
          <w:rFonts w:ascii="Times New Roman" w:hAnsi="Times New Roman" w:cs="Times New Roman"/>
          <w:sz w:val="28"/>
          <w:szCs w:val="28"/>
        </w:rPr>
        <w:br/>
      </w:r>
      <w:r w:rsidRPr="005610CB">
        <w:rPr>
          <w:rFonts w:ascii="Times New Roman" w:hAnsi="Times New Roman" w:cs="Times New Roman"/>
          <w:sz w:val="28"/>
          <w:szCs w:val="28"/>
        </w:rPr>
        <w:t>на срок до тридцати суток за повторное нарушение требований пожарной безопасности.</w:t>
      </w:r>
    </w:p>
    <w:p w:rsidR="00DD0D2A" w:rsidRPr="005610CB" w:rsidRDefault="00DD0D2A" w:rsidP="00E478E4">
      <w:pPr>
        <w:spacing w:after="0" w:line="240" w:lineRule="auto"/>
        <w:ind w:firstLine="709"/>
        <w:jc w:val="both"/>
        <w:rPr>
          <w:rFonts w:ascii="Times New Roman" w:hAnsi="Times New Roman" w:cs="Times New Roman"/>
          <w:sz w:val="28"/>
          <w:szCs w:val="28"/>
        </w:rPr>
      </w:pPr>
      <w:r w:rsidRPr="005610CB">
        <w:rPr>
          <w:rFonts w:ascii="Times New Roman" w:hAnsi="Times New Roman" w:cs="Times New Roman"/>
          <w:b/>
          <w:sz w:val="28"/>
          <w:szCs w:val="28"/>
        </w:rPr>
        <w:t>Федеральный закон от 11 июня 2021 г. № 168-ФЗ</w:t>
      </w:r>
      <w:r w:rsidRPr="005610CB">
        <w:rPr>
          <w:rFonts w:ascii="Times New Roman" w:hAnsi="Times New Roman" w:cs="Times New Roman"/>
          <w:sz w:val="28"/>
          <w:szCs w:val="28"/>
        </w:rPr>
        <w:t xml:space="preserve"> </w:t>
      </w:r>
      <w:r w:rsidRPr="005610CB">
        <w:rPr>
          <w:rFonts w:ascii="Times New Roman" w:eastAsia="Times New Roman" w:hAnsi="Times New Roman" w:cs="Times New Roman"/>
          <w:bCs/>
          <w:sz w:val="28"/>
          <w:szCs w:val="28"/>
          <w:lang w:eastAsia="ru-RU"/>
        </w:rPr>
        <w:t>направлен</w:t>
      </w:r>
      <w:r w:rsidR="00E478E4" w:rsidRPr="005610CB">
        <w:rPr>
          <w:rFonts w:ascii="Times New Roman" w:eastAsia="Times New Roman" w:hAnsi="Times New Roman" w:cs="Times New Roman"/>
          <w:bCs/>
          <w:sz w:val="28"/>
          <w:szCs w:val="28"/>
          <w:lang w:eastAsia="ru-RU"/>
        </w:rPr>
        <w:t xml:space="preserve"> </w:t>
      </w:r>
      <w:r w:rsidR="00386508"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 xml:space="preserve">на регламентацию процесса разработки и утверждения критериев оснащения объектов системами противопожарной защиты, и наделение МЧС России полномочием осуществлять аттестацию лиц на право проектирования средств обеспечения пожарной безопасности, а также правом приостанавливать </w:t>
      </w:r>
      <w:r w:rsidRPr="005610CB">
        <w:rPr>
          <w:rFonts w:ascii="Times New Roman" w:eastAsia="Times New Roman" w:hAnsi="Times New Roman" w:cs="Times New Roman"/>
          <w:bCs/>
          <w:sz w:val="28"/>
          <w:szCs w:val="28"/>
          <w:lang w:eastAsia="ru-RU"/>
        </w:rPr>
        <w:lastRenderedPageBreak/>
        <w:t>действие лицензии в случае неоднократного или грубого нарушения лицензионных требований.</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
          <w:bCs/>
          <w:sz w:val="28"/>
          <w:szCs w:val="28"/>
          <w:lang w:eastAsia="ru-RU"/>
        </w:rPr>
        <w:t>В Федеральный закон от 11 июня 2021 г. № 170-ФЗ</w:t>
      </w:r>
      <w:r w:rsidR="00E478E4" w:rsidRPr="005610CB">
        <w:rPr>
          <w:rFonts w:ascii="Times New Roman" w:eastAsia="Times New Roman" w:hAnsi="Times New Roman" w:cs="Times New Roman"/>
          <w:b/>
          <w:bCs/>
          <w:sz w:val="28"/>
          <w:szCs w:val="28"/>
          <w:lang w:eastAsia="ru-RU"/>
        </w:rPr>
        <w:t xml:space="preserve"> </w:t>
      </w:r>
      <w:r w:rsidRPr="005610CB">
        <w:rPr>
          <w:rFonts w:ascii="Times New Roman" w:eastAsia="Times New Roman" w:hAnsi="Times New Roman" w:cs="Times New Roman"/>
          <w:b/>
          <w:bCs/>
          <w:sz w:val="28"/>
          <w:szCs w:val="28"/>
          <w:lang w:eastAsia="ru-RU"/>
        </w:rPr>
        <w:t>(так называемый закон-СПУТНИК)</w:t>
      </w:r>
      <w:r w:rsidRPr="005610CB">
        <w:rPr>
          <w:rFonts w:ascii="Times New Roman" w:eastAsia="Times New Roman" w:hAnsi="Times New Roman" w:cs="Times New Roman"/>
          <w:bCs/>
          <w:sz w:val="28"/>
          <w:szCs w:val="28"/>
          <w:lang w:eastAsia="ru-RU"/>
        </w:rPr>
        <w:t xml:space="preserve"> включены предложения</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МЧС России по наделению должностных лиц МЧС России и сотрудников органов государственного пожарного надзора ФПС правами по проверке документов граждан, а также наделению органов гос</w:t>
      </w:r>
      <w:r w:rsidR="00386508" w:rsidRPr="005610CB">
        <w:rPr>
          <w:rFonts w:ascii="Times New Roman" w:eastAsia="Times New Roman" w:hAnsi="Times New Roman" w:cs="Times New Roman"/>
          <w:bCs/>
          <w:sz w:val="28"/>
          <w:szCs w:val="28"/>
          <w:lang w:eastAsia="ru-RU"/>
        </w:rPr>
        <w:t xml:space="preserve">ударственного </w:t>
      </w:r>
      <w:r w:rsidRPr="005610CB">
        <w:rPr>
          <w:rFonts w:ascii="Times New Roman" w:eastAsia="Times New Roman" w:hAnsi="Times New Roman" w:cs="Times New Roman"/>
          <w:bCs/>
          <w:sz w:val="28"/>
          <w:szCs w:val="28"/>
          <w:lang w:eastAsia="ru-RU"/>
        </w:rPr>
        <w:t>пож</w:t>
      </w:r>
      <w:r w:rsidR="00386508" w:rsidRPr="005610CB">
        <w:rPr>
          <w:rFonts w:ascii="Times New Roman" w:eastAsia="Times New Roman" w:hAnsi="Times New Roman" w:cs="Times New Roman"/>
          <w:bCs/>
          <w:sz w:val="28"/>
          <w:szCs w:val="28"/>
          <w:lang w:eastAsia="ru-RU"/>
        </w:rPr>
        <w:t xml:space="preserve">арного </w:t>
      </w:r>
      <w:r w:rsidRPr="005610CB">
        <w:rPr>
          <w:rFonts w:ascii="Times New Roman" w:eastAsia="Times New Roman" w:hAnsi="Times New Roman" w:cs="Times New Roman"/>
          <w:bCs/>
          <w:sz w:val="28"/>
          <w:szCs w:val="28"/>
          <w:lang w:eastAsia="ru-RU"/>
        </w:rPr>
        <w:t xml:space="preserve">надзора ФПС правами </w:t>
      </w:r>
      <w:r w:rsidR="00386508"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по получению, сведений</w:t>
      </w:r>
      <w:r w:rsidR="00386508"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из медицинских учреждений</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о персональных данных граждан, поступивших</w:t>
      </w:r>
      <w:r w:rsidR="00386508"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с ожогами и телесными повреждениями, полученными в результате пожаров и чрезвычайных ситуаций, сведений о причинах смерти граждан, обнаруженных</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на пожарах. Указанные сведения будут запрашиваться должностными лицами органов государственного пожарного надзора федеральной противопожарной службы в рамках расследования пожаров</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и административных правонарушений с ними связанных.</w:t>
      </w:r>
    </w:p>
    <w:p w:rsidR="00DD0D2A" w:rsidRPr="005610CB" w:rsidRDefault="00DD0D2A" w:rsidP="00E478E4">
      <w:pPr>
        <w:spacing w:after="0" w:line="240" w:lineRule="auto"/>
        <w:ind w:firstLine="709"/>
        <w:jc w:val="both"/>
        <w:rPr>
          <w:rFonts w:ascii="Times New Roman" w:eastAsia="Times New Roman" w:hAnsi="Times New Roman" w:cs="Times New Roman"/>
          <w:b/>
          <w:bCs/>
          <w:sz w:val="28"/>
          <w:szCs w:val="28"/>
          <w:lang w:eastAsia="ru-RU"/>
        </w:rPr>
      </w:pPr>
      <w:r w:rsidRPr="005610CB">
        <w:rPr>
          <w:rFonts w:ascii="Times New Roman" w:eastAsia="Times New Roman" w:hAnsi="Times New Roman" w:cs="Times New Roman"/>
          <w:b/>
          <w:bCs/>
          <w:sz w:val="28"/>
          <w:szCs w:val="28"/>
          <w:lang w:eastAsia="ru-RU"/>
        </w:rPr>
        <w:t xml:space="preserve">Федеральный закон от 28 июня 2021 г. № 227-ФЗ «О внесении изменений в статью 11 Федерального закона «О социальных гарантиях сотрудникам некоторых федеральных органов исполнительной власти </w:t>
      </w:r>
      <w:r w:rsidR="0015082B" w:rsidRPr="005610CB">
        <w:rPr>
          <w:rFonts w:ascii="Times New Roman" w:eastAsia="Times New Roman" w:hAnsi="Times New Roman" w:cs="Times New Roman"/>
          <w:b/>
          <w:bCs/>
          <w:sz w:val="28"/>
          <w:szCs w:val="28"/>
          <w:lang w:eastAsia="ru-RU"/>
        </w:rPr>
        <w:br/>
      </w:r>
      <w:r w:rsidRPr="005610CB">
        <w:rPr>
          <w:rFonts w:ascii="Times New Roman" w:eastAsia="Times New Roman" w:hAnsi="Times New Roman" w:cs="Times New Roman"/>
          <w:b/>
          <w:bCs/>
          <w:sz w:val="28"/>
          <w:szCs w:val="28"/>
          <w:lang w:eastAsia="ru-RU"/>
        </w:rPr>
        <w:t>и внесении изменений в отдельные законодательные акты Российской Федерации».</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Закон предусматривает установление ежемесячной денежной компенсации членам семьи сотрудников ФПС ГПС, погибших вследствие увечья или иного повреждения здоровья, полученных в связи</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с выполнением служебных обязанностей, либо смерти гражданина Российской Федерации, уволенного со службы в учреждениях и органах, наступившей вследствие увечья или иного повреждения здоровья, полученных в связи с выполнением служебных обязанностей, в виде разницы между приходившейся на их долю частью денежного довольствия, получаемого погибшим (умершим) сотрудником по состоянию на день его гибели (смерти) или получаемого умершим гражданином Российской Федерации, уволенным со службы</w:t>
      </w:r>
      <w:r w:rsidR="00E478E4" w:rsidRPr="005610CB">
        <w:rPr>
          <w:rFonts w:ascii="Times New Roman" w:eastAsia="Times New Roman" w:hAnsi="Times New Roman" w:cs="Times New Roman"/>
          <w:bCs/>
          <w:sz w:val="28"/>
          <w:szCs w:val="28"/>
          <w:lang w:eastAsia="ru-RU"/>
        </w:rPr>
        <w:t xml:space="preserve"> </w:t>
      </w:r>
      <w:r w:rsidR="00926667"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в учреждениях и органах, по состоянию на день его увольнения,</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и назначенной им пенсией по случаю потери кормильца по аналогии</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с нормой о выплате ежемесячной компенсации членам семьи погибших сотрудников, закрепленной в статье 12 Федерального закона</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 xml:space="preserve">от 19.07.2011 № 247-ФЗ </w:t>
      </w:r>
      <w:r w:rsidR="00926667"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Закон также устанавливает перечень лиц, имеющих право</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 xml:space="preserve">на получение компенсации (супруга (супруг), родители, дети, </w:t>
      </w:r>
      <w:proofErr w:type="gramStart"/>
      <w:r w:rsidRPr="005610CB">
        <w:rPr>
          <w:rFonts w:ascii="Times New Roman" w:eastAsia="Times New Roman" w:hAnsi="Times New Roman" w:cs="Times New Roman"/>
          <w:bCs/>
          <w:sz w:val="28"/>
          <w:szCs w:val="28"/>
          <w:lang w:eastAsia="ru-RU"/>
        </w:rPr>
        <w:t>лица</w:t>
      </w:r>
      <w:proofErr w:type="gramEnd"/>
      <w:r w:rsidRPr="005610CB">
        <w:rPr>
          <w:rFonts w:ascii="Times New Roman" w:eastAsia="Times New Roman" w:hAnsi="Times New Roman" w:cs="Times New Roman"/>
          <w:bCs/>
          <w:sz w:val="28"/>
          <w:szCs w:val="28"/>
          <w:lang w:eastAsia="ru-RU"/>
        </w:rPr>
        <w:t xml:space="preserve"> находившиеся </w:t>
      </w:r>
      <w:r w:rsidR="00AD47B2"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на иждивении погибших сотрудников ФПС ГПС).</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
          <w:bCs/>
          <w:sz w:val="28"/>
          <w:szCs w:val="28"/>
          <w:lang w:eastAsia="ru-RU"/>
        </w:rPr>
        <w:t>Федеральный закон от 1</w:t>
      </w:r>
      <w:r w:rsidR="00994FAE" w:rsidRPr="005610CB">
        <w:rPr>
          <w:rFonts w:ascii="Times New Roman" w:eastAsia="Times New Roman" w:hAnsi="Times New Roman" w:cs="Times New Roman"/>
          <w:b/>
          <w:bCs/>
          <w:sz w:val="28"/>
          <w:szCs w:val="28"/>
          <w:lang w:eastAsia="ru-RU"/>
        </w:rPr>
        <w:t xml:space="preserve"> </w:t>
      </w:r>
      <w:r w:rsidRPr="005610CB">
        <w:rPr>
          <w:rFonts w:ascii="Times New Roman" w:eastAsia="Times New Roman" w:hAnsi="Times New Roman" w:cs="Times New Roman"/>
          <w:b/>
          <w:bCs/>
          <w:sz w:val="28"/>
          <w:szCs w:val="28"/>
          <w:lang w:eastAsia="ru-RU"/>
        </w:rPr>
        <w:t>июля 2021 г. № 256-ФЗ</w:t>
      </w:r>
      <w:r w:rsidRPr="005610CB">
        <w:rPr>
          <w:rFonts w:ascii="Times New Roman" w:eastAsia="Times New Roman" w:hAnsi="Times New Roman" w:cs="Times New Roman"/>
          <w:bCs/>
          <w:sz w:val="28"/>
          <w:szCs w:val="28"/>
          <w:lang w:eastAsia="ru-RU"/>
        </w:rPr>
        <w:t xml:space="preserve"> «О внесении изменений в Федеральный закон «Об аварийно-спасательных службах</w:t>
      </w:r>
      <w:r w:rsidR="00E478E4" w:rsidRPr="005610CB">
        <w:rPr>
          <w:rFonts w:ascii="Times New Roman" w:eastAsia="Times New Roman" w:hAnsi="Times New Roman" w:cs="Times New Roman"/>
          <w:bCs/>
          <w:sz w:val="28"/>
          <w:szCs w:val="28"/>
          <w:lang w:eastAsia="ru-RU"/>
        </w:rPr>
        <w:t xml:space="preserve"> </w:t>
      </w:r>
      <w:r w:rsidR="00AD47B2"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и статусе спасателей».</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lastRenderedPageBreak/>
        <w:t>Закон исключает правовую неопределенность применения понятия оправданного риска и решения вопросов обеспечения охраны труда при проведении аварийно-спасательных работ».</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 xml:space="preserve">Закон закрепляет понятия оправданного риска и крайней необходимости, устанавливает разграничения применения норм трудового законодательства в отношении спасателей, участвующих в проведении аварийно-спасательных работ, а также устанавливает ограничения привлечения к ответственности руководителей и спасателей, действующих </w:t>
      </w:r>
      <w:r w:rsidR="00AD47B2"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в условиях оправданного риска и крайней необходимости в соответствии</w:t>
      </w:r>
      <w:r w:rsidR="00E478E4" w:rsidRPr="005610CB">
        <w:rPr>
          <w:rFonts w:ascii="Times New Roman" w:eastAsia="Times New Roman" w:hAnsi="Times New Roman" w:cs="Times New Roman"/>
          <w:bCs/>
          <w:sz w:val="28"/>
          <w:szCs w:val="28"/>
          <w:lang w:eastAsia="ru-RU"/>
        </w:rPr>
        <w:t xml:space="preserve"> </w:t>
      </w:r>
      <w:r w:rsidR="00AD47B2"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с законодательством Российской Федерации.</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 xml:space="preserve">Также закон раскрывает понятие «крайняя необходимость» </w:t>
      </w:r>
      <w:r w:rsidR="00AD47B2" w:rsidRPr="005610CB">
        <w:rPr>
          <w:rFonts w:ascii="Times New Roman" w:eastAsia="Times New Roman" w:hAnsi="Times New Roman" w:cs="Times New Roman"/>
          <w:bCs/>
          <w:sz w:val="28"/>
          <w:szCs w:val="28"/>
          <w:lang w:eastAsia="ru-RU"/>
        </w:rPr>
        <w:br/>
      </w:r>
      <w:r w:rsidRPr="005610CB">
        <w:rPr>
          <w:rFonts w:ascii="Times New Roman" w:eastAsia="Times New Roman" w:hAnsi="Times New Roman" w:cs="Times New Roman"/>
          <w:bCs/>
          <w:sz w:val="28"/>
          <w:szCs w:val="28"/>
          <w:lang w:eastAsia="ru-RU"/>
        </w:rPr>
        <w:t>при осуществлении аварийно-спасательных работ, а также обеспечивает правовую защищенность спасателей при выполнении аварийно-спасательных работ.</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 xml:space="preserve">В </w:t>
      </w:r>
      <w:r w:rsidRPr="005610CB">
        <w:rPr>
          <w:rFonts w:ascii="Times New Roman" w:eastAsia="Times New Roman" w:hAnsi="Times New Roman" w:cs="Times New Roman"/>
          <w:b/>
          <w:bCs/>
          <w:sz w:val="28"/>
          <w:szCs w:val="28"/>
          <w:lang w:eastAsia="ru-RU"/>
        </w:rPr>
        <w:t>Федеральном законе от 1 июля 2021 г. № 288-ФЗ</w:t>
      </w:r>
      <w:r w:rsidRPr="005610CB">
        <w:rPr>
          <w:rFonts w:ascii="Times New Roman" w:eastAsia="Times New Roman" w:hAnsi="Times New Roman" w:cs="Times New Roman"/>
          <w:bCs/>
          <w:sz w:val="28"/>
          <w:szCs w:val="28"/>
          <w:lang w:eastAsia="ru-RU"/>
        </w:rPr>
        <w:t xml:space="preserve"> «О внесении изменений в отдельные законодательные акты Российской Федерации» (бывшее название </w:t>
      </w:r>
      <w:r w:rsidRPr="005610CB">
        <w:rPr>
          <w:rFonts w:ascii="Times New Roman" w:eastAsia="Times New Roman" w:hAnsi="Times New Roman" w:cs="Times New Roman"/>
          <w:b/>
          <w:bCs/>
          <w:sz w:val="28"/>
          <w:szCs w:val="28"/>
          <w:lang w:eastAsia="ru-RU"/>
        </w:rPr>
        <w:t>«О внесении</w:t>
      </w:r>
      <w:r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
          <w:bCs/>
          <w:sz w:val="28"/>
          <w:szCs w:val="28"/>
          <w:lang w:eastAsia="ru-RU"/>
        </w:rPr>
        <w:t>изменений в Федеральный закон</w:t>
      </w:r>
      <w:r w:rsidR="00E478E4" w:rsidRPr="005610CB">
        <w:rPr>
          <w:rFonts w:ascii="Times New Roman" w:eastAsia="Times New Roman" w:hAnsi="Times New Roman" w:cs="Times New Roman"/>
          <w:b/>
          <w:bCs/>
          <w:sz w:val="28"/>
          <w:szCs w:val="28"/>
          <w:lang w:eastAsia="ru-RU"/>
        </w:rPr>
        <w:t xml:space="preserve"> </w:t>
      </w:r>
      <w:r w:rsidR="00AD47B2" w:rsidRPr="005610CB">
        <w:rPr>
          <w:rFonts w:ascii="Times New Roman" w:eastAsia="Times New Roman" w:hAnsi="Times New Roman" w:cs="Times New Roman"/>
          <w:b/>
          <w:bCs/>
          <w:sz w:val="28"/>
          <w:szCs w:val="28"/>
          <w:lang w:eastAsia="ru-RU"/>
        </w:rPr>
        <w:br/>
      </w:r>
      <w:r w:rsidRPr="005610CB">
        <w:rPr>
          <w:rFonts w:ascii="Times New Roman" w:eastAsia="Times New Roman" w:hAnsi="Times New Roman" w:cs="Times New Roman"/>
          <w:b/>
          <w:bCs/>
          <w:sz w:val="28"/>
          <w:szCs w:val="28"/>
          <w:lang w:eastAsia="ru-RU"/>
        </w:rPr>
        <w:t xml:space="preserve">«О государственной защите судей, должностных лиц правоохранительных и контролирующих органов») </w:t>
      </w:r>
      <w:r w:rsidRPr="005610CB">
        <w:rPr>
          <w:rFonts w:ascii="Times New Roman" w:eastAsia="Times New Roman" w:hAnsi="Times New Roman" w:cs="Times New Roman"/>
          <w:bCs/>
          <w:sz w:val="28"/>
          <w:szCs w:val="28"/>
          <w:lang w:eastAsia="ru-RU"/>
        </w:rPr>
        <w:t xml:space="preserve">учтены предложения МЧС России в части включения сотрудников ФПС ГПС, военнослужащих СВФ и ФГГС МЧС России в перечень лиц, </w:t>
      </w:r>
      <w:r w:rsidRPr="005610CB">
        <w:rPr>
          <w:rFonts w:ascii="Times New Roman" w:eastAsia="Times New Roman" w:hAnsi="Times New Roman" w:cs="Times New Roman"/>
          <w:b/>
          <w:bCs/>
          <w:sz w:val="28"/>
          <w:szCs w:val="28"/>
          <w:lang w:eastAsia="ru-RU"/>
        </w:rPr>
        <w:t>подлежащих государственной защите</w:t>
      </w:r>
      <w:r w:rsidRPr="005610CB">
        <w:rPr>
          <w:rFonts w:ascii="Times New Roman" w:eastAsia="Times New Roman" w:hAnsi="Times New Roman" w:cs="Times New Roman"/>
          <w:bCs/>
          <w:sz w:val="28"/>
          <w:szCs w:val="28"/>
          <w:lang w:eastAsia="ru-RU"/>
        </w:rPr>
        <w:t>.</w:t>
      </w:r>
    </w:p>
    <w:p w:rsidR="00DD0D2A" w:rsidRPr="005610CB" w:rsidRDefault="00DD0D2A" w:rsidP="00E478E4">
      <w:pPr>
        <w:spacing w:after="0" w:line="240" w:lineRule="auto"/>
        <w:ind w:firstLine="709"/>
        <w:jc w:val="both"/>
        <w:rPr>
          <w:rFonts w:ascii="Times New Roman" w:eastAsia="Times New Roman" w:hAnsi="Times New Roman" w:cs="Times New Roman"/>
          <w:bCs/>
          <w:sz w:val="28"/>
          <w:szCs w:val="28"/>
          <w:lang w:eastAsia="ru-RU"/>
        </w:rPr>
      </w:pPr>
      <w:r w:rsidRPr="005610CB">
        <w:rPr>
          <w:rFonts w:ascii="Times New Roman" w:eastAsia="Times New Roman" w:hAnsi="Times New Roman" w:cs="Times New Roman"/>
          <w:bCs/>
          <w:sz w:val="28"/>
          <w:szCs w:val="28"/>
          <w:lang w:eastAsia="ru-RU"/>
        </w:rPr>
        <w:t>На рассмотрении в Государственной Думе Федерального Собрания Российской Федерации находятся 7 законопроектов (рассмотрение</w:t>
      </w:r>
      <w:r w:rsidR="00E478E4" w:rsidRPr="005610CB">
        <w:rPr>
          <w:rFonts w:ascii="Times New Roman" w:eastAsia="Times New Roman" w:hAnsi="Times New Roman" w:cs="Times New Roman"/>
          <w:bCs/>
          <w:sz w:val="28"/>
          <w:szCs w:val="28"/>
          <w:lang w:eastAsia="ru-RU"/>
        </w:rPr>
        <w:t xml:space="preserve"> </w:t>
      </w:r>
      <w:r w:rsidRPr="005610CB">
        <w:rPr>
          <w:rFonts w:ascii="Times New Roman" w:eastAsia="Times New Roman" w:hAnsi="Times New Roman" w:cs="Times New Roman"/>
          <w:bCs/>
          <w:sz w:val="28"/>
          <w:szCs w:val="28"/>
          <w:lang w:eastAsia="ru-RU"/>
        </w:rPr>
        <w:t>в осеннюю сессию 2021 г.).</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b/>
          <w:sz w:val="28"/>
          <w:szCs w:val="28"/>
        </w:rPr>
        <w:t xml:space="preserve">Проект федерального закона № 1120845-7 «О внесении изменений </w:t>
      </w:r>
      <w:r w:rsidR="00AD47B2" w:rsidRPr="005610CB">
        <w:rPr>
          <w:rFonts w:ascii="Times New Roman" w:hAnsi="Times New Roman"/>
          <w:b/>
          <w:sz w:val="28"/>
          <w:szCs w:val="28"/>
        </w:rPr>
        <w:br/>
      </w:r>
      <w:r w:rsidRPr="005610CB">
        <w:rPr>
          <w:rFonts w:ascii="Times New Roman" w:hAnsi="Times New Roman"/>
          <w:b/>
          <w:sz w:val="28"/>
          <w:szCs w:val="28"/>
        </w:rPr>
        <w:t xml:space="preserve">в Федеральный закон «О защите населения и территорий </w:t>
      </w:r>
      <w:r w:rsidR="00AD47B2" w:rsidRPr="005610CB">
        <w:rPr>
          <w:rFonts w:ascii="Times New Roman" w:hAnsi="Times New Roman"/>
          <w:b/>
          <w:sz w:val="28"/>
          <w:szCs w:val="28"/>
        </w:rPr>
        <w:br/>
      </w:r>
      <w:r w:rsidRPr="005610CB">
        <w:rPr>
          <w:rFonts w:ascii="Times New Roman" w:hAnsi="Times New Roman"/>
          <w:b/>
          <w:sz w:val="28"/>
          <w:szCs w:val="28"/>
        </w:rPr>
        <w:t>от чрезвычайных ситуаций природного и техногенного характера»</w:t>
      </w:r>
      <w:r w:rsidRPr="005610CB">
        <w:rPr>
          <w:rFonts w:ascii="Times New Roman" w:hAnsi="Times New Roman"/>
          <w:sz w:val="28"/>
          <w:szCs w:val="28"/>
        </w:rPr>
        <w:t xml:space="preserve"> (Принят в первом чтении 18.05.2021).</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 направлен на обеспечение постоянного доступа</w:t>
      </w:r>
      <w:r w:rsidR="00E478E4" w:rsidRPr="005610CB">
        <w:rPr>
          <w:rFonts w:ascii="Times New Roman" w:hAnsi="Times New Roman"/>
          <w:sz w:val="28"/>
          <w:szCs w:val="28"/>
        </w:rPr>
        <w:t xml:space="preserve"> </w:t>
      </w:r>
      <w:r w:rsidRPr="005610CB">
        <w:rPr>
          <w:rFonts w:ascii="Times New Roman" w:hAnsi="Times New Roman"/>
          <w:sz w:val="28"/>
          <w:szCs w:val="28"/>
        </w:rPr>
        <w:t>МЧС</w:t>
      </w:r>
      <w:r w:rsidR="00E478E4" w:rsidRPr="005610CB">
        <w:rPr>
          <w:rFonts w:ascii="Times New Roman" w:hAnsi="Times New Roman"/>
          <w:sz w:val="28"/>
          <w:szCs w:val="28"/>
        </w:rPr>
        <w:t> </w:t>
      </w:r>
      <w:r w:rsidRPr="005610CB">
        <w:rPr>
          <w:rFonts w:ascii="Times New Roman" w:hAnsi="Times New Roman"/>
          <w:sz w:val="28"/>
          <w:szCs w:val="28"/>
        </w:rPr>
        <w:t>России ко всем необходимым информационным массивам; установление ответственности за обеспечения мероприятий</w:t>
      </w:r>
      <w:r w:rsidR="00E478E4" w:rsidRPr="005610CB">
        <w:rPr>
          <w:rFonts w:ascii="Times New Roman" w:hAnsi="Times New Roman"/>
          <w:sz w:val="28"/>
          <w:szCs w:val="28"/>
        </w:rPr>
        <w:t xml:space="preserve"> </w:t>
      </w:r>
      <w:r w:rsidRPr="005610CB">
        <w:rPr>
          <w:rFonts w:ascii="Times New Roman" w:hAnsi="Times New Roman"/>
          <w:sz w:val="28"/>
          <w:szCs w:val="28"/>
        </w:rPr>
        <w:t xml:space="preserve">по предупреждению </w:t>
      </w:r>
      <w:r w:rsidR="00AD47B2" w:rsidRPr="005610CB">
        <w:rPr>
          <w:rFonts w:ascii="Times New Roman" w:hAnsi="Times New Roman"/>
          <w:sz w:val="28"/>
          <w:szCs w:val="28"/>
        </w:rPr>
        <w:br/>
      </w:r>
      <w:r w:rsidRPr="005610CB">
        <w:rPr>
          <w:rFonts w:ascii="Times New Roman" w:hAnsi="Times New Roman"/>
          <w:sz w:val="28"/>
          <w:szCs w:val="28"/>
        </w:rPr>
        <w:t xml:space="preserve">и ликвидации </w:t>
      </w:r>
      <w:r w:rsidR="00D0123F" w:rsidRPr="005610CB">
        <w:rPr>
          <w:rFonts w:ascii="Times New Roman" w:hAnsi="Times New Roman"/>
          <w:sz w:val="28"/>
          <w:szCs w:val="28"/>
        </w:rPr>
        <w:t>чрезвычайных ситуаций</w:t>
      </w:r>
      <w:r w:rsidRPr="005610CB">
        <w:rPr>
          <w:rFonts w:ascii="Times New Roman" w:hAnsi="Times New Roman"/>
          <w:sz w:val="28"/>
          <w:szCs w:val="28"/>
        </w:rPr>
        <w:t xml:space="preserve">; возможности принудительной эвакуации граждан из зоны </w:t>
      </w:r>
      <w:r w:rsidR="00D0123F" w:rsidRPr="005610CB">
        <w:rPr>
          <w:rFonts w:ascii="Times New Roman" w:hAnsi="Times New Roman"/>
          <w:sz w:val="28"/>
          <w:szCs w:val="28"/>
        </w:rPr>
        <w:t>чрезвычайной ситуации</w:t>
      </w:r>
      <w:r w:rsidRPr="005610CB">
        <w:rPr>
          <w:rFonts w:ascii="Times New Roman" w:hAnsi="Times New Roman"/>
          <w:sz w:val="28"/>
          <w:szCs w:val="28"/>
        </w:rPr>
        <w:t>.</w:t>
      </w:r>
    </w:p>
    <w:p w:rsidR="00DD0D2A" w:rsidRPr="005610CB" w:rsidRDefault="00DD0D2A" w:rsidP="00E478E4">
      <w:pPr>
        <w:spacing w:after="0" w:line="240" w:lineRule="auto"/>
        <w:ind w:firstLine="709"/>
        <w:jc w:val="both"/>
        <w:rPr>
          <w:rStyle w:val="FontStyle21"/>
          <w:sz w:val="28"/>
          <w:szCs w:val="28"/>
        </w:rPr>
      </w:pPr>
      <w:r w:rsidRPr="005610CB">
        <w:rPr>
          <w:rFonts w:ascii="Times New Roman" w:hAnsi="Times New Roman"/>
          <w:b/>
          <w:sz w:val="28"/>
          <w:szCs w:val="28"/>
        </w:rPr>
        <w:t>Проект федерального закона № 1099915-7 «О внесении изменени</w:t>
      </w:r>
      <w:r w:rsidR="00E478E4" w:rsidRPr="005610CB">
        <w:rPr>
          <w:rFonts w:ascii="Times New Roman" w:hAnsi="Times New Roman"/>
          <w:b/>
          <w:sz w:val="28"/>
          <w:szCs w:val="28"/>
        </w:rPr>
        <w:t xml:space="preserve">й </w:t>
      </w:r>
      <w:r w:rsidR="00857FB1" w:rsidRPr="005610CB">
        <w:rPr>
          <w:rFonts w:ascii="Times New Roman" w:hAnsi="Times New Roman"/>
          <w:b/>
          <w:sz w:val="28"/>
          <w:szCs w:val="28"/>
        </w:rPr>
        <w:br/>
      </w:r>
      <w:r w:rsidRPr="005610CB">
        <w:rPr>
          <w:rFonts w:ascii="Times New Roman" w:hAnsi="Times New Roman"/>
          <w:b/>
          <w:sz w:val="28"/>
          <w:szCs w:val="28"/>
        </w:rPr>
        <w:t xml:space="preserve">в статьи 6 и 18 Федерального закона «О пожарной безопасности» </w:t>
      </w:r>
      <w:r w:rsidRPr="005610CB">
        <w:rPr>
          <w:rFonts w:ascii="Times New Roman" w:hAnsi="Times New Roman"/>
          <w:sz w:val="28"/>
          <w:szCs w:val="28"/>
        </w:rPr>
        <w:t>(Принят</w:t>
      </w:r>
      <w:r w:rsidRPr="005610CB">
        <w:rPr>
          <w:rStyle w:val="FontStyle21"/>
          <w:sz w:val="28"/>
          <w:szCs w:val="28"/>
        </w:rPr>
        <w:t xml:space="preserve"> в первом чтении 08.06.2021).</w:t>
      </w:r>
    </w:p>
    <w:p w:rsidR="00DD0D2A" w:rsidRPr="005610CB" w:rsidRDefault="00DD0D2A" w:rsidP="00E478E4">
      <w:pPr>
        <w:spacing w:after="0" w:line="240" w:lineRule="auto"/>
        <w:ind w:firstLine="709"/>
        <w:jc w:val="both"/>
        <w:rPr>
          <w:rStyle w:val="FontStyle21"/>
          <w:sz w:val="28"/>
          <w:szCs w:val="28"/>
        </w:rPr>
      </w:pPr>
      <w:r w:rsidRPr="005610CB">
        <w:rPr>
          <w:rStyle w:val="FontStyle21"/>
          <w:sz w:val="28"/>
          <w:szCs w:val="28"/>
        </w:rPr>
        <w:t>Законопроект направлен на совершенствование структуры органов, осуществляющих федеральный государственный пожарный надзор</w:t>
      </w:r>
      <w:r w:rsidR="00A2302E" w:rsidRPr="005610CB">
        <w:rPr>
          <w:rStyle w:val="FontStyle21"/>
          <w:sz w:val="28"/>
          <w:szCs w:val="28"/>
        </w:rPr>
        <w:t xml:space="preserve"> </w:t>
      </w:r>
      <w:r w:rsidRPr="005610CB">
        <w:rPr>
          <w:rStyle w:val="FontStyle21"/>
          <w:sz w:val="28"/>
          <w:szCs w:val="28"/>
        </w:rPr>
        <w:t>(далее -ФГПН), а также развитие системы обеспечения пожарной безопасности на социально значимых объектах.</w:t>
      </w:r>
    </w:p>
    <w:p w:rsidR="00DD0D2A" w:rsidRPr="005610CB" w:rsidRDefault="00DD0D2A" w:rsidP="00E478E4">
      <w:pPr>
        <w:spacing w:after="0" w:line="240" w:lineRule="auto"/>
        <w:ind w:firstLine="709"/>
        <w:jc w:val="both"/>
        <w:rPr>
          <w:rStyle w:val="FontStyle21"/>
          <w:sz w:val="28"/>
          <w:szCs w:val="28"/>
        </w:rPr>
      </w:pPr>
      <w:r w:rsidRPr="005610CB">
        <w:rPr>
          <w:rStyle w:val="FontStyle21"/>
          <w:sz w:val="28"/>
          <w:szCs w:val="28"/>
        </w:rPr>
        <w:t>Законопроектом предусматривается:</w:t>
      </w:r>
    </w:p>
    <w:p w:rsidR="00DD0D2A" w:rsidRPr="005610CB" w:rsidRDefault="00DD0D2A" w:rsidP="00E478E4">
      <w:pPr>
        <w:spacing w:after="0" w:line="240" w:lineRule="auto"/>
        <w:ind w:firstLine="709"/>
        <w:jc w:val="both"/>
        <w:rPr>
          <w:rStyle w:val="FontStyle21"/>
          <w:sz w:val="28"/>
          <w:szCs w:val="28"/>
        </w:rPr>
      </w:pPr>
      <w:r w:rsidRPr="005610CB">
        <w:rPr>
          <w:rStyle w:val="FontStyle21"/>
          <w:sz w:val="28"/>
          <w:szCs w:val="28"/>
        </w:rPr>
        <w:t xml:space="preserve">наделение полномочиями по осуществлению ФГПН заместителя Министра Российской Федерации по делам гражданской обороны, </w:t>
      </w:r>
      <w:r w:rsidRPr="005610CB">
        <w:rPr>
          <w:rStyle w:val="FontStyle21"/>
          <w:sz w:val="28"/>
          <w:szCs w:val="28"/>
        </w:rPr>
        <w:lastRenderedPageBreak/>
        <w:t>чрезвычайным ситуациям и ликвидации последствий стихийных бедствий - главного государственного инспектора Российской Федерации</w:t>
      </w:r>
      <w:r w:rsidR="00AD4E85" w:rsidRPr="005610CB">
        <w:rPr>
          <w:rStyle w:val="FontStyle21"/>
          <w:sz w:val="28"/>
          <w:szCs w:val="28"/>
        </w:rPr>
        <w:t xml:space="preserve"> </w:t>
      </w:r>
      <w:r w:rsidRPr="005610CB">
        <w:rPr>
          <w:rStyle w:val="FontStyle21"/>
          <w:sz w:val="28"/>
          <w:szCs w:val="28"/>
        </w:rPr>
        <w:t>по пожарному надзору;</w:t>
      </w:r>
    </w:p>
    <w:p w:rsidR="00DD0D2A" w:rsidRPr="005610CB" w:rsidRDefault="00DD0D2A" w:rsidP="00E478E4">
      <w:pPr>
        <w:spacing w:after="0" w:line="240" w:lineRule="auto"/>
        <w:ind w:firstLine="709"/>
        <w:jc w:val="both"/>
        <w:rPr>
          <w:rStyle w:val="FontStyle21"/>
          <w:sz w:val="28"/>
          <w:szCs w:val="28"/>
        </w:rPr>
      </w:pPr>
      <w:r w:rsidRPr="005610CB">
        <w:rPr>
          <w:rStyle w:val="FontStyle21"/>
          <w:sz w:val="28"/>
          <w:szCs w:val="28"/>
        </w:rPr>
        <w:t>наделение органов государственной власти субъектов Российской Федерации полномочием утверждать порядок организации дублирования сигналов о пожаре на объектах социальной защиты населения,</w:t>
      </w:r>
      <w:r w:rsidR="00AD4E85" w:rsidRPr="005610CB">
        <w:rPr>
          <w:rStyle w:val="FontStyle21"/>
          <w:sz w:val="28"/>
          <w:szCs w:val="28"/>
        </w:rPr>
        <w:t xml:space="preserve"> </w:t>
      </w:r>
      <w:r w:rsidR="00AD47B2" w:rsidRPr="005610CB">
        <w:rPr>
          <w:rStyle w:val="FontStyle21"/>
          <w:sz w:val="28"/>
          <w:szCs w:val="28"/>
        </w:rPr>
        <w:br/>
      </w:r>
      <w:r w:rsidRPr="005610CB">
        <w:rPr>
          <w:rStyle w:val="FontStyle21"/>
          <w:sz w:val="28"/>
          <w:szCs w:val="28"/>
        </w:rPr>
        <w:t>в образовательных организациях, медицинских учреждениях</w:t>
      </w:r>
      <w:r w:rsidR="00AD4E85" w:rsidRPr="005610CB">
        <w:rPr>
          <w:rStyle w:val="FontStyle21"/>
          <w:sz w:val="28"/>
          <w:szCs w:val="28"/>
        </w:rPr>
        <w:t xml:space="preserve"> </w:t>
      </w:r>
      <w:r w:rsidRPr="005610CB">
        <w:rPr>
          <w:rStyle w:val="FontStyle21"/>
          <w:sz w:val="28"/>
          <w:szCs w:val="28"/>
        </w:rPr>
        <w:t>с круглосуточным пребыванием людей, а также в гостиницах</w:t>
      </w:r>
      <w:r w:rsidR="00AD4E85" w:rsidRPr="005610CB">
        <w:rPr>
          <w:rStyle w:val="FontStyle21"/>
          <w:sz w:val="28"/>
          <w:szCs w:val="28"/>
        </w:rPr>
        <w:t xml:space="preserve"> </w:t>
      </w:r>
      <w:r w:rsidRPr="005610CB">
        <w:rPr>
          <w:rStyle w:val="FontStyle21"/>
          <w:sz w:val="28"/>
          <w:szCs w:val="28"/>
        </w:rPr>
        <w:t>и общежитиях в подразделения пожарной охраны.</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Проект федерального закона № 1164878-7 «О внесении изменений</w:t>
      </w:r>
      <w:r w:rsidR="00AD4E85"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в Федеральный закон «Технический регламент о требованиях пожарной безопасности».</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 направлен на повышение защищенности граждан,</w:t>
      </w:r>
      <w:r w:rsidR="00AD4E85" w:rsidRPr="005610CB">
        <w:rPr>
          <w:rFonts w:ascii="Times New Roman" w:hAnsi="Times New Roman"/>
          <w:sz w:val="28"/>
          <w:szCs w:val="28"/>
        </w:rPr>
        <w:t xml:space="preserve"> </w:t>
      </w:r>
      <w:r w:rsidR="00AD47B2" w:rsidRPr="005610CB">
        <w:rPr>
          <w:rFonts w:ascii="Times New Roman" w:hAnsi="Times New Roman"/>
          <w:sz w:val="28"/>
          <w:szCs w:val="28"/>
        </w:rPr>
        <w:br/>
      </w:r>
      <w:r w:rsidRPr="005610CB">
        <w:rPr>
          <w:rFonts w:ascii="Times New Roman" w:hAnsi="Times New Roman"/>
          <w:sz w:val="28"/>
          <w:szCs w:val="28"/>
        </w:rPr>
        <w:t>их имущества и объектов экономики от пожаров.</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Законопроектом предусматривается расширение условий соответствия объектов защиты требованиям пожарной безопасности, исключение устаревших, избыточных и дублирующих требований пожарной безопасности, изменение порядка разработки и представления декларации пожарной безопасности (в том числе в форме электронного документа).</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 xml:space="preserve">Проект федерального закона № 1172890-7 «О внесении изменений </w:t>
      </w:r>
      <w:r w:rsidR="00AD47B2" w:rsidRPr="005610CB">
        <w:rPr>
          <w:rFonts w:ascii="Times New Roman" w:hAnsi="Times New Roman"/>
          <w:b/>
          <w:sz w:val="28"/>
          <w:szCs w:val="28"/>
        </w:rPr>
        <w:br/>
      </w:r>
      <w:r w:rsidRPr="005610CB">
        <w:rPr>
          <w:rFonts w:ascii="Times New Roman" w:hAnsi="Times New Roman"/>
          <w:b/>
          <w:sz w:val="28"/>
          <w:szCs w:val="28"/>
        </w:rPr>
        <w:t xml:space="preserve">в статью 42 Федерального закона «О службе в федеральной противопожарной службе Государственной противопожарной службы </w:t>
      </w:r>
      <w:r w:rsidR="00AD47B2" w:rsidRPr="005610CB">
        <w:rPr>
          <w:rFonts w:ascii="Times New Roman" w:hAnsi="Times New Roman"/>
          <w:b/>
          <w:sz w:val="28"/>
          <w:szCs w:val="28"/>
        </w:rPr>
        <w:br/>
      </w:r>
      <w:r w:rsidRPr="005610CB">
        <w:rPr>
          <w:rFonts w:ascii="Times New Roman" w:hAnsi="Times New Roman"/>
          <w:b/>
          <w:sz w:val="28"/>
          <w:szCs w:val="28"/>
        </w:rPr>
        <w:t>и внесении изменений в отдельные законодательные акты Российской Федерации».</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 направлен на совершенствование нормативного правового регулирования вопросов прохожде</w:t>
      </w:r>
      <w:r w:rsidR="00AD4E85" w:rsidRPr="005610CB">
        <w:rPr>
          <w:rFonts w:ascii="Times New Roman" w:hAnsi="Times New Roman"/>
          <w:sz w:val="28"/>
          <w:szCs w:val="28"/>
        </w:rPr>
        <w:t>ния службы сотрудниками ФПС ГПС</w:t>
      </w:r>
      <w:r w:rsidRPr="005610CB">
        <w:rPr>
          <w:rFonts w:ascii="Times New Roman" w:hAnsi="Times New Roman"/>
          <w:sz w:val="28"/>
          <w:szCs w:val="28"/>
        </w:rPr>
        <w:t>, а также на закрепление условий для присвоения специального звания младшего лейтенанта и лейтенанта внутренней службы.</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 xml:space="preserve">Проект федерального закона № 518816-7 «О внесении изменений </w:t>
      </w:r>
      <w:r w:rsidR="00AD47B2" w:rsidRPr="005610CB">
        <w:rPr>
          <w:rFonts w:ascii="Times New Roman" w:hAnsi="Times New Roman"/>
          <w:b/>
          <w:sz w:val="28"/>
          <w:szCs w:val="28"/>
        </w:rPr>
        <w:br/>
      </w:r>
      <w:r w:rsidRPr="005610CB">
        <w:rPr>
          <w:rFonts w:ascii="Times New Roman" w:hAnsi="Times New Roman"/>
          <w:b/>
          <w:sz w:val="28"/>
          <w:szCs w:val="28"/>
        </w:rPr>
        <w:t>в отдельные законодательные акты Российской Федерации</w:t>
      </w:r>
      <w:r w:rsidR="00AD4E85" w:rsidRPr="005610CB">
        <w:rPr>
          <w:rFonts w:ascii="Times New Roman" w:hAnsi="Times New Roman"/>
          <w:b/>
          <w:sz w:val="28"/>
          <w:szCs w:val="28"/>
        </w:rPr>
        <w:t xml:space="preserve"> </w:t>
      </w:r>
      <w:r w:rsidRPr="005610CB">
        <w:rPr>
          <w:rFonts w:ascii="Times New Roman" w:hAnsi="Times New Roman"/>
          <w:b/>
          <w:sz w:val="28"/>
          <w:szCs w:val="28"/>
        </w:rPr>
        <w:t>по вопросам совершенствования деятельности федерального государственного пожарного надзора».</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Законопроектом предлагается закрепить понятия «объект с массовым пребыванием людей» и «помещение с массовым пребыванием людей»,</w:t>
      </w:r>
      <w:r w:rsidR="00AD4E85" w:rsidRPr="005610CB">
        <w:rPr>
          <w:rFonts w:ascii="Times New Roman" w:hAnsi="Times New Roman"/>
          <w:sz w:val="28"/>
          <w:szCs w:val="28"/>
        </w:rPr>
        <w:t xml:space="preserve"> </w:t>
      </w:r>
      <w:r w:rsidRPr="005610CB">
        <w:rPr>
          <w:rFonts w:ascii="Times New Roman" w:hAnsi="Times New Roman"/>
          <w:sz w:val="28"/>
          <w:szCs w:val="28"/>
        </w:rPr>
        <w:t>а также положение, что руководители и работники частных охранных организаций проходят обучение мерам пож</w:t>
      </w:r>
      <w:r w:rsidR="00AD4E85" w:rsidRPr="005610CB">
        <w:rPr>
          <w:rFonts w:ascii="Times New Roman" w:hAnsi="Times New Roman"/>
          <w:sz w:val="28"/>
          <w:szCs w:val="28"/>
        </w:rPr>
        <w:t xml:space="preserve">арной </w:t>
      </w:r>
      <w:r w:rsidRPr="005610CB">
        <w:rPr>
          <w:rFonts w:ascii="Times New Roman" w:hAnsi="Times New Roman"/>
          <w:sz w:val="28"/>
          <w:szCs w:val="28"/>
        </w:rPr>
        <w:t>безопасности в порядке, установленном законодательством Российской Федерации, дополнительное профессиональное образование в области пож</w:t>
      </w:r>
      <w:r w:rsidR="00AD4E85" w:rsidRPr="005610CB">
        <w:rPr>
          <w:rFonts w:ascii="Times New Roman" w:hAnsi="Times New Roman"/>
          <w:sz w:val="28"/>
          <w:szCs w:val="28"/>
        </w:rPr>
        <w:t xml:space="preserve">арной </w:t>
      </w:r>
      <w:r w:rsidRPr="005610CB">
        <w:rPr>
          <w:rFonts w:ascii="Times New Roman" w:hAnsi="Times New Roman"/>
          <w:sz w:val="28"/>
          <w:szCs w:val="28"/>
        </w:rPr>
        <w:t>безопасности осуществляется в соответствии с законодательством Российской Федерации об образовании, а категории лиц, проходящих такое обучение, определяется ФОИВ, уполномоченным на решение задач в области пож</w:t>
      </w:r>
      <w:r w:rsidR="00AD4E85" w:rsidRPr="005610CB">
        <w:rPr>
          <w:rFonts w:ascii="Times New Roman" w:hAnsi="Times New Roman"/>
          <w:sz w:val="28"/>
          <w:szCs w:val="28"/>
        </w:rPr>
        <w:t xml:space="preserve">арной </w:t>
      </w:r>
      <w:r w:rsidRPr="005610CB">
        <w:rPr>
          <w:rFonts w:ascii="Times New Roman" w:hAnsi="Times New Roman"/>
          <w:sz w:val="28"/>
          <w:szCs w:val="28"/>
        </w:rPr>
        <w:t xml:space="preserve">безопасности. </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Кроме того, законопроектом закрепляется требование о том, что аттестация физлиц на право подготовки заключений экспертизы проектной документации и (или) экспертизы результатов инженерных изысканий</w:t>
      </w:r>
      <w:r w:rsidR="00AD4E85" w:rsidRPr="005610CB">
        <w:rPr>
          <w:rFonts w:ascii="Times New Roman" w:hAnsi="Times New Roman"/>
          <w:sz w:val="28"/>
          <w:szCs w:val="28"/>
        </w:rPr>
        <w:t xml:space="preserve"> </w:t>
      </w:r>
      <w:r w:rsidRPr="005610CB">
        <w:rPr>
          <w:rFonts w:ascii="Times New Roman" w:hAnsi="Times New Roman"/>
          <w:sz w:val="28"/>
          <w:szCs w:val="28"/>
        </w:rPr>
        <w:t xml:space="preserve">в части </w:t>
      </w:r>
      <w:r w:rsidRPr="005610CB">
        <w:rPr>
          <w:rFonts w:ascii="Times New Roman" w:hAnsi="Times New Roman"/>
          <w:sz w:val="28"/>
          <w:szCs w:val="28"/>
        </w:rPr>
        <w:lastRenderedPageBreak/>
        <w:t>обеспечения пож</w:t>
      </w:r>
      <w:r w:rsidR="00AD4E85" w:rsidRPr="005610CB">
        <w:rPr>
          <w:rFonts w:ascii="Times New Roman" w:hAnsi="Times New Roman"/>
          <w:sz w:val="28"/>
          <w:szCs w:val="28"/>
        </w:rPr>
        <w:t xml:space="preserve">арной </w:t>
      </w:r>
      <w:r w:rsidRPr="005610CB">
        <w:rPr>
          <w:rFonts w:ascii="Times New Roman" w:hAnsi="Times New Roman"/>
          <w:sz w:val="28"/>
          <w:szCs w:val="28"/>
        </w:rPr>
        <w:t>безопасности осуществляется с участием должностных лиц ФОИВ, уполномоченного на решение задач в области пож</w:t>
      </w:r>
      <w:r w:rsidR="00AD4E85" w:rsidRPr="005610CB">
        <w:rPr>
          <w:rFonts w:ascii="Times New Roman" w:hAnsi="Times New Roman"/>
          <w:sz w:val="28"/>
          <w:szCs w:val="28"/>
        </w:rPr>
        <w:t xml:space="preserve">арной </w:t>
      </w:r>
      <w:r w:rsidRPr="005610CB">
        <w:rPr>
          <w:rFonts w:ascii="Times New Roman" w:hAnsi="Times New Roman"/>
          <w:sz w:val="28"/>
          <w:szCs w:val="28"/>
        </w:rPr>
        <w:t xml:space="preserve">безопасности. </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Проект федерального закона № 1153952-7 «О внесении изменений</w:t>
      </w:r>
      <w:r w:rsidR="00AD4E85"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в Федеральный закон «О защите населения и территорий</w:t>
      </w:r>
      <w:r w:rsidR="00AD4E85"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от чрезвычайных ситуаций природного и техногенного характера».</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Законопроект разработан в целях определения особенностей осуществления выплат иностранным гражданам и лицам без гражданства, пострадавшим в результате </w:t>
      </w:r>
      <w:r w:rsidR="001670EC" w:rsidRPr="005610CB">
        <w:rPr>
          <w:rFonts w:ascii="Times New Roman" w:hAnsi="Times New Roman"/>
          <w:sz w:val="28"/>
          <w:szCs w:val="28"/>
        </w:rPr>
        <w:t>чрезвычайных ситуаций</w:t>
      </w:r>
      <w:r w:rsidRPr="005610CB">
        <w:rPr>
          <w:rFonts w:ascii="Times New Roman" w:hAnsi="Times New Roman"/>
          <w:sz w:val="28"/>
          <w:szCs w:val="28"/>
        </w:rPr>
        <w:t xml:space="preserve"> на территории Российской Федерации.</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Учитывая, что права и обязанности, установленные Законом 68-ФЗ, актуальны не только для граждан Российской Федерации, законопроектом предлагается распространить на иностранных граждан и лиц без гражданства те же права и обязанности, что и у российских граждан.</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При этом для иностранных граждан установить ряд условий, исходя </w:t>
      </w:r>
      <w:r w:rsidR="00AD47B2" w:rsidRPr="005610CB">
        <w:rPr>
          <w:rFonts w:ascii="Times New Roman" w:hAnsi="Times New Roman"/>
          <w:sz w:val="28"/>
          <w:szCs w:val="28"/>
        </w:rPr>
        <w:br/>
      </w:r>
      <w:r w:rsidRPr="005610CB">
        <w:rPr>
          <w:rFonts w:ascii="Times New Roman" w:hAnsi="Times New Roman"/>
          <w:sz w:val="28"/>
          <w:szCs w:val="28"/>
        </w:rPr>
        <w:t xml:space="preserve">из принципов паритета и защиты прав российских граждан, проживающих </w:t>
      </w:r>
      <w:r w:rsidR="00AD47B2" w:rsidRPr="005610CB">
        <w:rPr>
          <w:rFonts w:ascii="Times New Roman" w:hAnsi="Times New Roman"/>
          <w:sz w:val="28"/>
          <w:szCs w:val="28"/>
        </w:rPr>
        <w:br/>
      </w:r>
      <w:r w:rsidRPr="005610CB">
        <w:rPr>
          <w:rFonts w:ascii="Times New Roman" w:hAnsi="Times New Roman"/>
          <w:sz w:val="28"/>
          <w:szCs w:val="28"/>
        </w:rPr>
        <w:t>за рубежом и оказавшихся в таких же обстоятельствах.</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Проект федерального закона № 1110090-7 «О внесении изменений в статью 9 Федерального закона «О войсках национальной гвардии Российской Федерации» и статью 15 Федерального закона</w:t>
      </w:r>
      <w:r w:rsidR="00C151EC"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«О гражданской обороне»</w:t>
      </w:r>
      <w:r w:rsidRPr="005610CB">
        <w:rPr>
          <w:rFonts w:ascii="Times New Roman" w:hAnsi="Times New Roman"/>
          <w:sz w:val="28"/>
          <w:szCs w:val="28"/>
        </w:rPr>
        <w:t xml:space="preserve"> (Депутатский законопроект (</w:t>
      </w:r>
      <w:proofErr w:type="spellStart"/>
      <w:r w:rsidRPr="005610CB">
        <w:rPr>
          <w:rFonts w:ascii="Times New Roman" w:hAnsi="Times New Roman"/>
          <w:sz w:val="28"/>
          <w:szCs w:val="28"/>
        </w:rPr>
        <w:t>Хинштейн</w:t>
      </w:r>
      <w:proofErr w:type="spellEnd"/>
      <w:r w:rsidRPr="005610CB">
        <w:rPr>
          <w:rFonts w:ascii="Times New Roman" w:hAnsi="Times New Roman"/>
          <w:sz w:val="28"/>
          <w:szCs w:val="28"/>
        </w:rPr>
        <w:t xml:space="preserve"> А.Е., Пискарев В.И.).</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 разработан в целях унификации и уточнения полномочий ФОИВ по поиску, обезвреживанию и уничтожению взрывоопасных предметов, взрывных устройств и взрывчатых веществ</w:t>
      </w:r>
      <w:r w:rsidR="00C151EC" w:rsidRPr="005610CB">
        <w:rPr>
          <w:rFonts w:ascii="Times New Roman" w:hAnsi="Times New Roman"/>
          <w:sz w:val="28"/>
          <w:szCs w:val="28"/>
        </w:rPr>
        <w:t xml:space="preserve"> </w:t>
      </w:r>
      <w:r w:rsidRPr="005610CB">
        <w:rPr>
          <w:rFonts w:ascii="Times New Roman" w:hAnsi="Times New Roman"/>
          <w:sz w:val="28"/>
          <w:szCs w:val="28"/>
        </w:rPr>
        <w:t>(в частности, наделению МЧС России полномочиями по осуществлению разминирования).</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Законопроектом в статью 15 Закона 28-ФЗ вносятся изменения, наделяющие СВФ, АСФ и подразделения противопожарной службы</w:t>
      </w:r>
      <w:r w:rsidR="00C151EC" w:rsidRPr="005610CB">
        <w:rPr>
          <w:rFonts w:ascii="Times New Roman" w:hAnsi="Times New Roman"/>
          <w:sz w:val="28"/>
          <w:szCs w:val="28"/>
        </w:rPr>
        <w:t xml:space="preserve"> </w:t>
      </w:r>
      <w:r w:rsidRPr="005610CB">
        <w:rPr>
          <w:rFonts w:ascii="Times New Roman" w:hAnsi="Times New Roman"/>
          <w:sz w:val="28"/>
          <w:szCs w:val="28"/>
        </w:rPr>
        <w:t>МЧС</w:t>
      </w:r>
      <w:r w:rsidR="00C151EC" w:rsidRPr="005610CB">
        <w:rPr>
          <w:rFonts w:ascii="Times New Roman" w:hAnsi="Times New Roman"/>
          <w:sz w:val="28"/>
          <w:szCs w:val="28"/>
        </w:rPr>
        <w:t> </w:t>
      </w:r>
      <w:r w:rsidRPr="005610CB">
        <w:rPr>
          <w:rFonts w:ascii="Times New Roman" w:hAnsi="Times New Roman"/>
          <w:sz w:val="28"/>
          <w:szCs w:val="28"/>
        </w:rPr>
        <w:t>России полномочиями по проведению мероприятий по очистке местности (акваторий, объектов) от взрывоопасных предметов</w:t>
      </w:r>
      <w:r w:rsidR="00C151EC" w:rsidRPr="005610CB">
        <w:rPr>
          <w:rFonts w:ascii="Times New Roman" w:hAnsi="Times New Roman"/>
          <w:sz w:val="28"/>
          <w:szCs w:val="28"/>
        </w:rPr>
        <w:t xml:space="preserve"> </w:t>
      </w:r>
      <w:r w:rsidRPr="005610CB">
        <w:rPr>
          <w:rFonts w:ascii="Times New Roman" w:hAnsi="Times New Roman"/>
          <w:sz w:val="28"/>
          <w:szCs w:val="28"/>
        </w:rPr>
        <w:t>на территории Российской Федерации и специальных работ, связанных</w:t>
      </w:r>
      <w:r w:rsidR="00C151EC" w:rsidRPr="005610CB">
        <w:rPr>
          <w:rFonts w:ascii="Times New Roman" w:hAnsi="Times New Roman"/>
          <w:sz w:val="28"/>
          <w:szCs w:val="28"/>
        </w:rPr>
        <w:t xml:space="preserve"> </w:t>
      </w:r>
      <w:r w:rsidRPr="005610CB">
        <w:rPr>
          <w:rFonts w:ascii="Times New Roman" w:hAnsi="Times New Roman"/>
          <w:sz w:val="28"/>
          <w:szCs w:val="28"/>
        </w:rPr>
        <w:t xml:space="preserve">с поиском </w:t>
      </w:r>
      <w:r w:rsidR="00AD47B2" w:rsidRPr="005610CB">
        <w:rPr>
          <w:rFonts w:ascii="Times New Roman" w:hAnsi="Times New Roman"/>
          <w:sz w:val="28"/>
          <w:szCs w:val="28"/>
        </w:rPr>
        <w:br/>
      </w:r>
      <w:r w:rsidRPr="005610CB">
        <w:rPr>
          <w:rFonts w:ascii="Times New Roman" w:hAnsi="Times New Roman"/>
          <w:sz w:val="28"/>
          <w:szCs w:val="28"/>
        </w:rPr>
        <w:t>и обезвреживанием (уничтожением) авиационных бомб</w:t>
      </w:r>
      <w:r w:rsidR="00C151EC" w:rsidRPr="005610CB">
        <w:rPr>
          <w:rFonts w:ascii="Times New Roman" w:hAnsi="Times New Roman"/>
          <w:sz w:val="28"/>
          <w:szCs w:val="28"/>
        </w:rPr>
        <w:t xml:space="preserve"> </w:t>
      </w:r>
      <w:r w:rsidRPr="005610CB">
        <w:rPr>
          <w:rFonts w:ascii="Times New Roman" w:hAnsi="Times New Roman"/>
          <w:sz w:val="28"/>
          <w:szCs w:val="28"/>
        </w:rPr>
        <w:t>и фугасов (других неразорвавшихся боеприпасов), а также работ</w:t>
      </w:r>
      <w:r w:rsidR="00C151EC" w:rsidRPr="005610CB">
        <w:rPr>
          <w:rFonts w:ascii="Times New Roman" w:hAnsi="Times New Roman"/>
          <w:sz w:val="28"/>
          <w:szCs w:val="28"/>
        </w:rPr>
        <w:t xml:space="preserve"> </w:t>
      </w:r>
      <w:r w:rsidRPr="005610CB">
        <w:rPr>
          <w:rFonts w:ascii="Times New Roman" w:hAnsi="Times New Roman"/>
          <w:sz w:val="28"/>
          <w:szCs w:val="28"/>
        </w:rPr>
        <w:t>с применением взрывчатых материалов (взрывчатых веществ) и средств взрывания.</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 истекший период 2021 г. в Правительство Российской Федерации внесены 2 законопроекта.</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Проект федерального закона «О внесении изменений</w:t>
      </w:r>
      <w:r w:rsidR="00C151EC"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 xml:space="preserve">в Федеральный закон «О пожарной безопасности» в части совершенствования деятельности подразделений пожарной охраны». </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Законопроектом предлагается конкретизировать критерии организаций, которые могут создавать подразделения ведомственной пожарной охраны. </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К таким организациям, по мнению МЧС России, наряду с ФОИВ, следует отнести </w:t>
      </w:r>
      <w:proofErr w:type="spellStart"/>
      <w:r w:rsidRPr="005610CB">
        <w:rPr>
          <w:rFonts w:ascii="Times New Roman" w:hAnsi="Times New Roman"/>
          <w:sz w:val="28"/>
          <w:szCs w:val="28"/>
        </w:rPr>
        <w:t>госкорпорации</w:t>
      </w:r>
      <w:proofErr w:type="spellEnd"/>
      <w:r w:rsidRPr="005610CB">
        <w:rPr>
          <w:rFonts w:ascii="Times New Roman" w:hAnsi="Times New Roman"/>
          <w:sz w:val="28"/>
          <w:szCs w:val="28"/>
        </w:rPr>
        <w:t xml:space="preserve"> и организации, включенные в перечень стратегических предприятий и стратегических акционерных обществ, </w:t>
      </w:r>
      <w:r w:rsidRPr="005610CB">
        <w:rPr>
          <w:rFonts w:ascii="Times New Roman" w:hAnsi="Times New Roman"/>
          <w:sz w:val="28"/>
          <w:szCs w:val="28"/>
        </w:rPr>
        <w:lastRenderedPageBreak/>
        <w:t xml:space="preserve">утвержденный Указом № 1009 (Подразделения ВПО предлагается создавать </w:t>
      </w:r>
      <w:r w:rsidR="00AD47B2" w:rsidRPr="005610CB">
        <w:rPr>
          <w:rFonts w:ascii="Times New Roman" w:hAnsi="Times New Roman"/>
          <w:sz w:val="28"/>
          <w:szCs w:val="28"/>
        </w:rPr>
        <w:br/>
      </w:r>
      <w:r w:rsidRPr="005610CB">
        <w:rPr>
          <w:rFonts w:ascii="Times New Roman" w:hAnsi="Times New Roman"/>
          <w:sz w:val="28"/>
          <w:szCs w:val="28"/>
        </w:rPr>
        <w:t xml:space="preserve">в тех </w:t>
      </w:r>
      <w:proofErr w:type="spellStart"/>
      <w:r w:rsidRPr="005610CB">
        <w:rPr>
          <w:rFonts w:ascii="Times New Roman" w:hAnsi="Times New Roman"/>
          <w:sz w:val="28"/>
          <w:szCs w:val="28"/>
        </w:rPr>
        <w:t>госкорпорациях</w:t>
      </w:r>
      <w:proofErr w:type="spellEnd"/>
      <w:r w:rsidRPr="005610CB">
        <w:rPr>
          <w:rFonts w:ascii="Times New Roman" w:hAnsi="Times New Roman"/>
          <w:sz w:val="28"/>
          <w:szCs w:val="28"/>
        </w:rPr>
        <w:t xml:space="preserve"> и стратегических организациях, которые эксплуатируют опасные производственные объекты).</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При отсутствии на соответствующей территории подразделений ФПС законопроектом предоставляется возможность назначать начальником местного пожарно-спасательного гарнизона руководителя подразделения противопожарной службы субъекта Российской Федерации, допущенного </w:t>
      </w:r>
      <w:r w:rsidR="00AD47B2" w:rsidRPr="005610CB">
        <w:rPr>
          <w:rFonts w:ascii="Times New Roman" w:hAnsi="Times New Roman"/>
          <w:sz w:val="28"/>
          <w:szCs w:val="28"/>
        </w:rPr>
        <w:br/>
      </w:r>
      <w:r w:rsidRPr="005610CB">
        <w:rPr>
          <w:rFonts w:ascii="Times New Roman" w:hAnsi="Times New Roman"/>
          <w:sz w:val="28"/>
          <w:szCs w:val="28"/>
        </w:rPr>
        <w:t>в установленном порядке к руководству тушением пожаров.</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Также законопроектом предлагается отнести к органам ФГПН – Г</w:t>
      </w:r>
      <w:r w:rsidR="00450CA3" w:rsidRPr="005610CB">
        <w:rPr>
          <w:rFonts w:ascii="Times New Roman" w:hAnsi="Times New Roman"/>
          <w:sz w:val="28"/>
          <w:szCs w:val="28"/>
        </w:rPr>
        <w:t>лавное управление пожарной охраны МЧС России</w:t>
      </w:r>
      <w:r w:rsidRPr="005610CB">
        <w:rPr>
          <w:rFonts w:ascii="Times New Roman" w:hAnsi="Times New Roman"/>
          <w:sz w:val="28"/>
          <w:szCs w:val="28"/>
        </w:rPr>
        <w:t xml:space="preserve">, в дополнение к имеющемуся </w:t>
      </w:r>
      <w:r w:rsidR="00450CA3" w:rsidRPr="005610CB">
        <w:rPr>
          <w:rFonts w:ascii="Times New Roman" w:hAnsi="Times New Roman"/>
          <w:sz w:val="28"/>
          <w:szCs w:val="28"/>
        </w:rPr>
        <w:br/>
      </w:r>
      <w:r w:rsidRPr="005610CB">
        <w:rPr>
          <w:rFonts w:ascii="Times New Roman" w:hAnsi="Times New Roman"/>
          <w:sz w:val="28"/>
          <w:szCs w:val="28"/>
        </w:rPr>
        <w:t>в составе центрального аппарата МЧС России структурному подразделению, являющемуся органом ФГПН (в настоящее время – Д</w:t>
      </w:r>
      <w:r w:rsidR="00450CA3" w:rsidRPr="005610CB">
        <w:rPr>
          <w:rFonts w:ascii="Times New Roman" w:hAnsi="Times New Roman"/>
          <w:sz w:val="28"/>
          <w:szCs w:val="28"/>
        </w:rPr>
        <w:t>епартамент надзорной деятельности и профилактической работы МЧС России)</w:t>
      </w:r>
      <w:r w:rsidRPr="005610CB">
        <w:rPr>
          <w:rFonts w:ascii="Times New Roman" w:hAnsi="Times New Roman"/>
          <w:sz w:val="28"/>
          <w:szCs w:val="28"/>
        </w:rPr>
        <w:t>.</w:t>
      </w:r>
    </w:p>
    <w:p w:rsidR="00DD0D2A" w:rsidRPr="005610CB" w:rsidRDefault="00DD0D2A" w:rsidP="00E478E4">
      <w:pPr>
        <w:spacing w:after="0" w:line="240" w:lineRule="auto"/>
        <w:ind w:firstLine="709"/>
        <w:jc w:val="both"/>
        <w:rPr>
          <w:rFonts w:ascii="Times New Roman" w:hAnsi="Times New Roman"/>
          <w:b/>
          <w:sz w:val="28"/>
          <w:szCs w:val="28"/>
        </w:rPr>
      </w:pPr>
      <w:r w:rsidRPr="005610CB">
        <w:rPr>
          <w:rFonts w:ascii="Times New Roman" w:hAnsi="Times New Roman"/>
          <w:b/>
          <w:sz w:val="28"/>
          <w:szCs w:val="28"/>
        </w:rPr>
        <w:t>Ввиду того, что проекты федеральных законов «О внесении изменений в статью 8.32 Кодекса Российской Федерации</w:t>
      </w:r>
      <w:r w:rsidR="00C151EC"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об административных правонарушениях» и «О внесении изменений</w:t>
      </w:r>
      <w:r w:rsidR="00C151EC" w:rsidRPr="005610CB">
        <w:rPr>
          <w:rFonts w:ascii="Times New Roman" w:hAnsi="Times New Roman"/>
          <w:b/>
          <w:sz w:val="28"/>
          <w:szCs w:val="28"/>
        </w:rPr>
        <w:t xml:space="preserve"> </w:t>
      </w:r>
      <w:r w:rsidR="00AD47B2" w:rsidRPr="005610CB">
        <w:rPr>
          <w:rFonts w:ascii="Times New Roman" w:hAnsi="Times New Roman"/>
          <w:b/>
          <w:sz w:val="28"/>
          <w:szCs w:val="28"/>
        </w:rPr>
        <w:br/>
      </w:r>
      <w:r w:rsidRPr="005610CB">
        <w:rPr>
          <w:rFonts w:ascii="Times New Roman" w:hAnsi="Times New Roman"/>
          <w:b/>
          <w:sz w:val="28"/>
          <w:szCs w:val="28"/>
        </w:rPr>
        <w:t>в Уголовный кодекс Российской Федерации и Уголовно-процессуальный кодекс Российской Федерации» взаимоувязаны между собой, они внесены в Правительство одним пакетом.</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Проекты федеральных законов направлены на повышение ответственности граждан и должностных лиц за нарушения требований пожарной безопасности, повлекшие причинение ущерба лесным насаждениям в результате пожара.</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Законопроектами предусматривается соподчинение норм КоАП РФ нормам УК Российской Федерации, вносятся одним пакетом</w:t>
      </w:r>
      <w:r w:rsidR="00C151EC" w:rsidRPr="005610CB">
        <w:rPr>
          <w:rFonts w:ascii="Times New Roman" w:hAnsi="Times New Roman"/>
          <w:sz w:val="28"/>
          <w:szCs w:val="28"/>
        </w:rPr>
        <w:t xml:space="preserve"> </w:t>
      </w:r>
      <w:r w:rsidRPr="005610CB">
        <w:rPr>
          <w:rFonts w:ascii="Times New Roman" w:hAnsi="Times New Roman"/>
          <w:sz w:val="28"/>
          <w:szCs w:val="28"/>
        </w:rPr>
        <w:t xml:space="preserve">и предполагается их одновременное принятие. </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 xml:space="preserve">Цель предлагаемых изменений в законодательстве – четко разграничить уголовно наказуемое деяние «уничтожение или повреждение лесных насаждений и иных насаждений в результате неосторожного обращения </w:t>
      </w:r>
      <w:r w:rsidR="00AD47B2" w:rsidRPr="005610CB">
        <w:rPr>
          <w:rFonts w:ascii="Times New Roman" w:hAnsi="Times New Roman"/>
          <w:sz w:val="28"/>
          <w:szCs w:val="28"/>
        </w:rPr>
        <w:br/>
      </w:r>
      <w:r w:rsidRPr="005610CB">
        <w:rPr>
          <w:rFonts w:ascii="Times New Roman" w:hAnsi="Times New Roman"/>
          <w:sz w:val="28"/>
          <w:szCs w:val="28"/>
        </w:rPr>
        <w:t>с огнем или иными источниками повышенной опасности либо нарушения правил пожарной безопасности в лесах» от административного правонарушения «нарушение правил пожарной безопасности, повлекшее возникновение лесного пожара без причинения тяжкого вреда здоровью человека».</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За истекший период 2021 года осуществлена разработка 11 проектов указов Президента Российской Федерации, содержащие 49 изменений</w:t>
      </w:r>
      <w:r w:rsidR="00C151EC" w:rsidRPr="005610CB">
        <w:rPr>
          <w:rFonts w:ascii="Times New Roman" w:hAnsi="Times New Roman"/>
          <w:sz w:val="28"/>
          <w:szCs w:val="28"/>
        </w:rPr>
        <w:t xml:space="preserve"> </w:t>
      </w:r>
      <w:r w:rsidRPr="005610CB">
        <w:rPr>
          <w:rFonts w:ascii="Times New Roman" w:hAnsi="Times New Roman"/>
          <w:sz w:val="28"/>
          <w:szCs w:val="28"/>
        </w:rPr>
        <w:t xml:space="preserve">в Указ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w:t>
      </w:r>
      <w:r w:rsidR="00AD47B2" w:rsidRPr="005610CB">
        <w:rPr>
          <w:rFonts w:ascii="Times New Roman" w:hAnsi="Times New Roman"/>
          <w:sz w:val="28"/>
          <w:szCs w:val="28"/>
        </w:rPr>
        <w:br/>
      </w:r>
      <w:r w:rsidRPr="005610CB">
        <w:rPr>
          <w:rFonts w:ascii="Times New Roman" w:hAnsi="Times New Roman"/>
          <w:sz w:val="28"/>
          <w:szCs w:val="28"/>
        </w:rPr>
        <w:t xml:space="preserve">и в Положение, утвержденное этим Указом. </w:t>
      </w:r>
    </w:p>
    <w:p w:rsidR="00DD0D2A" w:rsidRPr="005610CB" w:rsidRDefault="00DD0D2A" w:rsidP="00E478E4">
      <w:pPr>
        <w:spacing w:after="0" w:line="240" w:lineRule="auto"/>
        <w:ind w:firstLine="709"/>
        <w:jc w:val="both"/>
        <w:rPr>
          <w:rFonts w:ascii="Times New Roman" w:hAnsi="Times New Roman"/>
          <w:sz w:val="28"/>
          <w:szCs w:val="28"/>
        </w:rPr>
      </w:pPr>
      <w:r w:rsidRPr="005610CB">
        <w:rPr>
          <w:rFonts w:ascii="Times New Roman" w:hAnsi="Times New Roman"/>
          <w:sz w:val="28"/>
          <w:szCs w:val="28"/>
        </w:rPr>
        <w:t>Работа над проектами указов осуществляется в порядке, установленном Регламентом Правительства Российской Федерации, утвержденным постановлением Правительства Российской Федерации</w:t>
      </w:r>
      <w:r w:rsidR="00C151EC" w:rsidRPr="005610CB">
        <w:rPr>
          <w:rFonts w:ascii="Times New Roman" w:hAnsi="Times New Roman"/>
          <w:sz w:val="28"/>
          <w:szCs w:val="28"/>
        </w:rPr>
        <w:t xml:space="preserve"> </w:t>
      </w:r>
      <w:r w:rsidRPr="005610CB">
        <w:rPr>
          <w:rFonts w:ascii="Times New Roman" w:hAnsi="Times New Roman"/>
          <w:sz w:val="28"/>
          <w:szCs w:val="28"/>
        </w:rPr>
        <w:t>от 1 июня 2004 г. №</w:t>
      </w:r>
      <w:r w:rsidR="00C151EC" w:rsidRPr="005610CB">
        <w:rPr>
          <w:rFonts w:ascii="Times New Roman" w:hAnsi="Times New Roman"/>
          <w:sz w:val="28"/>
          <w:szCs w:val="28"/>
        </w:rPr>
        <w:t> </w:t>
      </w:r>
      <w:r w:rsidRPr="005610CB">
        <w:rPr>
          <w:rFonts w:ascii="Times New Roman" w:hAnsi="Times New Roman"/>
          <w:sz w:val="28"/>
          <w:szCs w:val="28"/>
        </w:rPr>
        <w:t>260, и находится на разных этапах ее завершения.</w:t>
      </w:r>
    </w:p>
    <w:p w:rsidR="00C151EC" w:rsidRPr="005610CB" w:rsidRDefault="00C151EC" w:rsidP="00C151EC">
      <w:pPr>
        <w:shd w:val="clear" w:color="auto" w:fill="FFFFFF"/>
        <w:tabs>
          <w:tab w:val="left" w:pos="709"/>
          <w:tab w:val="left" w:pos="7797"/>
        </w:tabs>
        <w:spacing w:after="0" w:line="240" w:lineRule="auto"/>
        <w:ind w:firstLine="709"/>
        <w:contextualSpacing/>
        <w:jc w:val="both"/>
        <w:rPr>
          <w:rFonts w:ascii="Times New Roman" w:eastAsia="Times New Roman" w:hAnsi="Times New Roman" w:cs="Calibri"/>
          <w:bCs/>
          <w:sz w:val="28"/>
          <w:szCs w:val="28"/>
          <w:lang w:eastAsia="hi-IN" w:bidi="hi-IN"/>
        </w:rPr>
      </w:pPr>
      <w:r w:rsidRPr="005610CB">
        <w:rPr>
          <w:rFonts w:ascii="Times New Roman" w:eastAsia="Times New Roman" w:hAnsi="Times New Roman" w:cs="Calibri"/>
          <w:bCs/>
          <w:sz w:val="28"/>
          <w:szCs w:val="28"/>
          <w:lang w:eastAsia="hi-IN" w:bidi="hi-IN"/>
        </w:rPr>
        <w:lastRenderedPageBreak/>
        <w:t xml:space="preserve">МЧС России подготовлены и в установленном порядке внесены </w:t>
      </w:r>
      <w:r w:rsidR="00AD47B2" w:rsidRPr="005610CB">
        <w:rPr>
          <w:rFonts w:ascii="Times New Roman" w:eastAsia="Times New Roman" w:hAnsi="Times New Roman" w:cs="Calibri"/>
          <w:bCs/>
          <w:sz w:val="28"/>
          <w:szCs w:val="28"/>
          <w:lang w:eastAsia="hi-IN" w:bidi="hi-IN"/>
        </w:rPr>
        <w:br/>
      </w:r>
      <w:r w:rsidRPr="005610CB">
        <w:rPr>
          <w:rFonts w:ascii="Times New Roman" w:eastAsia="Times New Roman" w:hAnsi="Times New Roman" w:cs="Calibri"/>
          <w:bCs/>
          <w:sz w:val="28"/>
          <w:szCs w:val="28"/>
          <w:lang w:eastAsia="hi-IN" w:bidi="hi-IN"/>
        </w:rPr>
        <w:t xml:space="preserve">в Правительство Российской Федерации для рассмотрения следующие проекты постановлений: </w:t>
      </w:r>
    </w:p>
    <w:p w:rsidR="00C151EC" w:rsidRPr="005610CB" w:rsidRDefault="00C151EC" w:rsidP="00C151EC">
      <w:pPr>
        <w:shd w:val="clear" w:color="auto" w:fill="FFFFFF"/>
        <w:tabs>
          <w:tab w:val="left" w:pos="709"/>
          <w:tab w:val="left" w:pos="7797"/>
        </w:tabs>
        <w:spacing w:after="0" w:line="240" w:lineRule="auto"/>
        <w:ind w:firstLine="709"/>
        <w:contextualSpacing/>
        <w:jc w:val="both"/>
        <w:rPr>
          <w:rFonts w:ascii="Times New Roman" w:eastAsia="Times New Roman" w:hAnsi="Times New Roman" w:cs="Calibri"/>
          <w:bCs/>
          <w:sz w:val="28"/>
          <w:szCs w:val="28"/>
          <w:lang w:eastAsia="hi-IN" w:bidi="hi-IN"/>
        </w:rPr>
      </w:pPr>
      <w:r w:rsidRPr="005610CB">
        <w:rPr>
          <w:rFonts w:ascii="Times New Roman" w:hAnsi="Times New Roman"/>
          <w:sz w:val="28"/>
          <w:szCs w:val="28"/>
        </w:rPr>
        <w:t>«</w:t>
      </w:r>
      <w:r w:rsidRPr="005610CB">
        <w:rPr>
          <w:rFonts w:ascii="Times New Roman" w:hAnsi="Times New Roman"/>
          <w:bCs/>
          <w:sz w:val="28"/>
          <w:szCs w:val="28"/>
        </w:rPr>
        <w:t xml:space="preserve">Об утверждении Порядка формирования и утверждения перечня </w:t>
      </w:r>
      <w:r w:rsidRPr="005610CB">
        <w:rPr>
          <w:rFonts w:ascii="Times New Roman" w:eastAsia="Times New Roman" w:hAnsi="Times New Roman" w:cs="Calibri"/>
          <w:bCs/>
          <w:sz w:val="28"/>
          <w:szCs w:val="28"/>
          <w:lang w:eastAsia="hi-IN" w:bidi="hi-IN"/>
        </w:rPr>
        <w:t>критически важн</w:t>
      </w:r>
      <w:r w:rsidRPr="005610CB">
        <w:rPr>
          <w:rFonts w:ascii="Times New Roman" w:hAnsi="Times New Roman"/>
          <w:bCs/>
          <w:sz w:val="28"/>
          <w:szCs w:val="28"/>
        </w:rPr>
        <w:t>ых объектов»</w:t>
      </w:r>
      <w:r w:rsidRPr="005610CB">
        <w:rPr>
          <w:rFonts w:ascii="Times New Roman" w:eastAsia="Times New Roman" w:hAnsi="Times New Roman" w:cs="Calibri"/>
          <w:bCs/>
          <w:sz w:val="28"/>
          <w:szCs w:val="28"/>
          <w:lang w:eastAsia="hi-IN" w:bidi="hi-IN"/>
        </w:rPr>
        <w:t>;</w:t>
      </w:r>
    </w:p>
    <w:p w:rsidR="00C151EC" w:rsidRPr="005610CB" w:rsidRDefault="00C151EC" w:rsidP="00C151EC">
      <w:pPr>
        <w:shd w:val="clear" w:color="auto" w:fill="FFFFFF"/>
        <w:tabs>
          <w:tab w:val="left" w:pos="709"/>
          <w:tab w:val="left" w:pos="7797"/>
        </w:tabs>
        <w:spacing w:after="0" w:line="240" w:lineRule="auto"/>
        <w:ind w:firstLine="709"/>
        <w:contextualSpacing/>
        <w:jc w:val="both"/>
        <w:rPr>
          <w:rFonts w:ascii="Times New Roman" w:eastAsia="Times New Roman" w:hAnsi="Times New Roman" w:cs="Calibri"/>
          <w:bCs/>
          <w:sz w:val="28"/>
          <w:szCs w:val="28"/>
          <w:lang w:eastAsia="hi-IN" w:bidi="hi-IN"/>
        </w:rPr>
      </w:pPr>
      <w:r w:rsidRPr="005610CB">
        <w:rPr>
          <w:rFonts w:ascii="Times New Roman" w:hAnsi="Times New Roman"/>
          <w:sz w:val="28"/>
          <w:szCs w:val="28"/>
        </w:rPr>
        <w:t>«</w:t>
      </w:r>
      <w:r w:rsidRPr="005610CB">
        <w:rPr>
          <w:rFonts w:ascii="Times New Roman" w:hAnsi="Times New Roman"/>
          <w:bCs/>
          <w:sz w:val="28"/>
          <w:szCs w:val="28"/>
        </w:rPr>
        <w:t>Об утверждении Порядка формирования и утверждения перечня потенциально опасных объектов»</w:t>
      </w:r>
      <w:r w:rsidRPr="005610CB">
        <w:rPr>
          <w:rFonts w:ascii="Times New Roman" w:eastAsia="Times New Roman" w:hAnsi="Times New Roman" w:cs="Calibri"/>
          <w:bCs/>
          <w:sz w:val="28"/>
          <w:szCs w:val="28"/>
          <w:lang w:eastAsia="hi-IN" w:bidi="hi-IN"/>
        </w:rPr>
        <w:t>.</w:t>
      </w:r>
    </w:p>
    <w:p w:rsidR="00C151EC" w:rsidRPr="005610CB" w:rsidRDefault="00C151EC" w:rsidP="00C151EC">
      <w:pPr>
        <w:spacing w:after="0" w:line="240" w:lineRule="auto"/>
        <w:ind w:firstLine="709"/>
        <w:contextualSpacing/>
        <w:jc w:val="both"/>
        <w:rPr>
          <w:rFonts w:ascii="Times New Roman" w:eastAsia="Times New Roman" w:hAnsi="Times New Roman"/>
          <w:sz w:val="28"/>
          <w:szCs w:val="28"/>
          <w:lang w:eastAsia="ru-RU"/>
        </w:rPr>
      </w:pPr>
      <w:r w:rsidRPr="005610CB">
        <w:rPr>
          <w:rFonts w:ascii="Times New Roman" w:eastAsia="Times New Roman" w:hAnsi="Times New Roman" w:cs="Calibri"/>
          <w:bCs/>
          <w:sz w:val="28"/>
          <w:szCs w:val="28"/>
          <w:lang w:eastAsia="hi-IN" w:bidi="hi-IN"/>
        </w:rPr>
        <w:t xml:space="preserve">Кроме того, осуществляется </w:t>
      </w:r>
      <w:r w:rsidRPr="005610CB">
        <w:rPr>
          <w:rFonts w:ascii="Times New Roman" w:eastAsia="Times New Roman" w:hAnsi="Times New Roman"/>
          <w:sz w:val="28"/>
          <w:szCs w:val="28"/>
          <w:lang w:eastAsia="ru-RU"/>
        </w:rPr>
        <w:t xml:space="preserve">работа по подготовке и поэтапному (последовательному) принятию следующих нормативных правовых актов Правительства Российской Федерации: </w:t>
      </w:r>
    </w:p>
    <w:p w:rsidR="00C151EC" w:rsidRPr="005610CB" w:rsidRDefault="00C151EC" w:rsidP="00C151EC">
      <w:pPr>
        <w:spacing w:after="0" w:line="240" w:lineRule="auto"/>
        <w:ind w:firstLine="709"/>
        <w:contextualSpacing/>
        <w:jc w:val="both"/>
        <w:rPr>
          <w:rFonts w:ascii="Times New Roman" w:eastAsia="Times New Roman" w:hAnsi="Times New Roman"/>
          <w:b/>
          <w:sz w:val="28"/>
          <w:szCs w:val="28"/>
        </w:rPr>
      </w:pPr>
      <w:r w:rsidRPr="005610CB">
        <w:rPr>
          <w:rFonts w:ascii="Times New Roman" w:eastAsia="Times New Roman" w:hAnsi="Times New Roman" w:cs="Calibri"/>
          <w:bCs/>
          <w:sz w:val="28"/>
          <w:szCs w:val="28"/>
          <w:lang w:eastAsia="hi-IN" w:bidi="hi-IN"/>
        </w:rPr>
        <w:t xml:space="preserve">об утверждении порядка </w:t>
      </w:r>
      <w:r w:rsidRPr="005610CB">
        <w:rPr>
          <w:rFonts w:ascii="Times New Roman" w:eastAsia="Times New Roman" w:hAnsi="Times New Roman"/>
          <w:sz w:val="28"/>
          <w:szCs w:val="28"/>
        </w:rPr>
        <w:t>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rsidR="00C151EC" w:rsidRPr="005610CB" w:rsidRDefault="00C151EC" w:rsidP="00C151EC">
      <w:pPr>
        <w:spacing w:after="0" w:line="240" w:lineRule="auto"/>
        <w:ind w:firstLine="709"/>
        <w:contextualSpacing/>
        <w:jc w:val="both"/>
        <w:rPr>
          <w:rFonts w:ascii="Times New Roman" w:eastAsia="Times New Roman" w:hAnsi="Times New Roman" w:cs="Calibri"/>
          <w:bCs/>
          <w:sz w:val="28"/>
          <w:szCs w:val="28"/>
          <w:lang w:eastAsia="hi-IN" w:bidi="hi-IN"/>
        </w:rPr>
      </w:pPr>
      <w:r w:rsidRPr="005610CB">
        <w:rPr>
          <w:rFonts w:ascii="Times New Roman" w:eastAsia="Times New Roman" w:hAnsi="Times New Roman" w:cs="Calibri"/>
          <w:bCs/>
          <w:sz w:val="28"/>
          <w:szCs w:val="28"/>
          <w:lang w:eastAsia="hi-IN" w:bidi="hi-IN"/>
        </w:rPr>
        <w:t>об утверждении порядка</w:t>
      </w:r>
      <w:r w:rsidRPr="005610CB">
        <w:rPr>
          <w:rFonts w:ascii="Times New Roman" w:eastAsia="Times New Roman" w:hAnsi="Times New Roman"/>
          <w:sz w:val="28"/>
          <w:szCs w:val="28"/>
        </w:rPr>
        <w:t xml:space="preserve"> разработки и формы паспорта безопасности </w:t>
      </w:r>
      <w:r w:rsidRPr="005610CB">
        <w:rPr>
          <w:rFonts w:ascii="Times New Roman" w:eastAsia="Times New Roman" w:hAnsi="Times New Roman" w:cs="Calibri"/>
          <w:bCs/>
          <w:sz w:val="28"/>
          <w:szCs w:val="28"/>
          <w:lang w:eastAsia="hi-IN" w:bidi="hi-IN"/>
        </w:rPr>
        <w:t>критически важных объектов и потенциально опасных объектов.</w:t>
      </w:r>
    </w:p>
    <w:p w:rsidR="00FD0969" w:rsidRPr="005610CB" w:rsidRDefault="00FD0969" w:rsidP="00E478E4">
      <w:pPr>
        <w:shd w:val="clear" w:color="auto" w:fill="FFFFFF"/>
        <w:tabs>
          <w:tab w:val="left" w:pos="709"/>
          <w:tab w:val="left" w:pos="7797"/>
        </w:tabs>
        <w:spacing w:after="0" w:line="240" w:lineRule="auto"/>
        <w:ind w:firstLine="709"/>
        <w:jc w:val="both"/>
        <w:rPr>
          <w:rFonts w:ascii="Times New Roman" w:eastAsia="Times New Roman" w:hAnsi="Times New Roman"/>
          <w:b/>
          <w:sz w:val="28"/>
          <w:szCs w:val="28"/>
          <w:lang w:eastAsia="ru-RU"/>
        </w:rPr>
      </w:pPr>
      <w:r w:rsidRPr="005610CB">
        <w:rPr>
          <w:rFonts w:ascii="Times New Roman" w:eastAsia="Times New Roman" w:hAnsi="Times New Roman"/>
          <w:b/>
          <w:sz w:val="28"/>
          <w:szCs w:val="28"/>
          <w:lang w:eastAsia="ru-RU"/>
        </w:rPr>
        <w:t>Пункт 13. Дальнейшее повышение уровня социальной защищенности сотрудников МЧС России.</w:t>
      </w:r>
    </w:p>
    <w:p w:rsidR="00FD0969" w:rsidRPr="005610CB" w:rsidRDefault="00FD0969" w:rsidP="00E478E4">
      <w:pPr>
        <w:shd w:val="clear" w:color="auto" w:fill="FFFFFF"/>
        <w:tabs>
          <w:tab w:val="left" w:pos="709"/>
          <w:tab w:val="left" w:pos="7797"/>
        </w:tabs>
        <w:spacing w:after="0" w:line="240" w:lineRule="auto"/>
        <w:ind w:firstLine="709"/>
        <w:jc w:val="both"/>
        <w:rPr>
          <w:rFonts w:ascii="Times New Roman" w:eastAsia="Times New Roman" w:hAnsi="Times New Roman"/>
          <w:sz w:val="28"/>
          <w:szCs w:val="28"/>
          <w:lang w:eastAsia="ru-RU"/>
        </w:rPr>
      </w:pPr>
      <w:r w:rsidRPr="005610CB">
        <w:rPr>
          <w:rFonts w:ascii="Times New Roman" w:eastAsia="Times New Roman" w:hAnsi="Times New Roman"/>
          <w:sz w:val="28"/>
          <w:szCs w:val="28"/>
          <w:lang w:eastAsia="ru-RU"/>
        </w:rPr>
        <w:t xml:space="preserve">МЧС России продолжает принимать дополнительные меры </w:t>
      </w:r>
      <w:r w:rsidR="00D57D71" w:rsidRPr="005610CB">
        <w:rPr>
          <w:rFonts w:ascii="Times New Roman" w:eastAsia="Times New Roman" w:hAnsi="Times New Roman"/>
          <w:sz w:val="28"/>
          <w:szCs w:val="28"/>
          <w:lang w:eastAsia="ru-RU"/>
        </w:rPr>
        <w:br/>
      </w:r>
      <w:r w:rsidRPr="005610CB">
        <w:rPr>
          <w:rFonts w:ascii="Times New Roman" w:eastAsia="Times New Roman" w:hAnsi="Times New Roman"/>
          <w:sz w:val="28"/>
          <w:szCs w:val="28"/>
          <w:lang w:eastAsia="ru-RU"/>
        </w:rPr>
        <w:t>по повышению социальной защищенности, обеспечению комфортных условий труда и службы личного состава чрезвычайного ведомства.</w:t>
      </w:r>
    </w:p>
    <w:p w:rsidR="00F40944" w:rsidRDefault="00C135C4" w:rsidP="00E478E4">
      <w:pPr>
        <w:shd w:val="clear" w:color="auto" w:fill="FFFFFF"/>
        <w:tabs>
          <w:tab w:val="left" w:pos="709"/>
          <w:tab w:val="left" w:pos="7797"/>
        </w:tabs>
        <w:spacing w:after="0" w:line="240" w:lineRule="auto"/>
        <w:ind w:firstLine="709"/>
        <w:jc w:val="both"/>
        <w:rPr>
          <w:rFonts w:ascii="Times New Roman" w:eastAsia="Times New Roman" w:hAnsi="Times New Roman"/>
          <w:sz w:val="28"/>
          <w:szCs w:val="28"/>
          <w:lang w:eastAsia="ru-RU"/>
        </w:rPr>
      </w:pPr>
      <w:r w:rsidRPr="005610CB">
        <w:rPr>
          <w:rFonts w:ascii="Times New Roman" w:eastAsia="Times New Roman" w:hAnsi="Times New Roman"/>
          <w:sz w:val="28"/>
          <w:szCs w:val="28"/>
          <w:lang w:eastAsia="ru-RU"/>
        </w:rPr>
        <w:t xml:space="preserve">В 2021 году </w:t>
      </w:r>
      <w:r w:rsidR="00D84874">
        <w:rPr>
          <w:rFonts w:ascii="Times New Roman" w:eastAsia="Times New Roman" w:hAnsi="Times New Roman"/>
          <w:sz w:val="28"/>
          <w:szCs w:val="28"/>
          <w:lang w:eastAsia="ru-RU"/>
        </w:rPr>
        <w:t>реализуется работа по применению своевременных</w:t>
      </w:r>
      <w:r w:rsidRPr="005610CB">
        <w:rPr>
          <w:rFonts w:ascii="Times New Roman" w:eastAsia="Times New Roman" w:hAnsi="Times New Roman"/>
          <w:sz w:val="28"/>
          <w:szCs w:val="28"/>
          <w:lang w:eastAsia="ru-RU"/>
        </w:rPr>
        <w:t xml:space="preserve"> подходов, направленных на защищенность каждого сотрудника, спасателя, работника, служащего, в том числе по предоставлению личному составу МЧС</w:t>
      </w:r>
      <w:r w:rsidR="00CA5509" w:rsidRPr="005610CB">
        <w:rPr>
          <w:rFonts w:ascii="Times New Roman" w:eastAsia="Times New Roman" w:hAnsi="Times New Roman"/>
          <w:sz w:val="28"/>
          <w:szCs w:val="28"/>
          <w:lang w:eastAsia="ru-RU"/>
        </w:rPr>
        <w:t> </w:t>
      </w:r>
      <w:r w:rsidRPr="005610CB">
        <w:rPr>
          <w:rFonts w:ascii="Times New Roman" w:eastAsia="Times New Roman" w:hAnsi="Times New Roman"/>
          <w:sz w:val="28"/>
          <w:szCs w:val="28"/>
          <w:lang w:eastAsia="ru-RU"/>
        </w:rPr>
        <w:t xml:space="preserve">России необходимого медицинского обслуживания, санаторно-курортного лечения и оздоровительного отдыха. </w:t>
      </w:r>
    </w:p>
    <w:p w:rsidR="00C135C4" w:rsidRDefault="00C135C4" w:rsidP="00E478E4">
      <w:pPr>
        <w:shd w:val="clear" w:color="auto" w:fill="FFFFFF"/>
        <w:tabs>
          <w:tab w:val="left" w:pos="709"/>
          <w:tab w:val="left" w:pos="7797"/>
        </w:tabs>
        <w:spacing w:after="0" w:line="240" w:lineRule="auto"/>
        <w:ind w:firstLine="709"/>
        <w:jc w:val="both"/>
        <w:rPr>
          <w:rFonts w:ascii="Times New Roman" w:eastAsia="Times New Roman" w:hAnsi="Times New Roman"/>
          <w:sz w:val="28"/>
          <w:szCs w:val="28"/>
          <w:lang w:eastAsia="ru-RU"/>
        </w:rPr>
      </w:pPr>
      <w:r w:rsidRPr="005610CB">
        <w:rPr>
          <w:rFonts w:ascii="Times New Roman" w:eastAsia="Times New Roman" w:hAnsi="Times New Roman"/>
          <w:sz w:val="28"/>
          <w:szCs w:val="28"/>
          <w:lang w:eastAsia="ru-RU"/>
        </w:rPr>
        <w:t>Особое внимание уделяется своевременному и полному доведению денежного довольствия,</w:t>
      </w:r>
      <w:r w:rsidR="002576F3" w:rsidRPr="005610CB">
        <w:rPr>
          <w:rFonts w:ascii="Times New Roman" w:eastAsia="Times New Roman" w:hAnsi="Times New Roman"/>
          <w:sz w:val="28"/>
          <w:szCs w:val="28"/>
          <w:lang w:eastAsia="ru-RU"/>
        </w:rPr>
        <w:t xml:space="preserve"> заработной платы, всех положенных надбавок.</w:t>
      </w:r>
    </w:p>
    <w:p w:rsidR="00C07CC7" w:rsidRPr="005610CB" w:rsidRDefault="00C07CC7" w:rsidP="00E478E4">
      <w:pPr>
        <w:shd w:val="clear" w:color="auto" w:fill="FFFFFF"/>
        <w:tabs>
          <w:tab w:val="left" w:pos="709"/>
          <w:tab w:val="left" w:pos="7797"/>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важнейшей составляющей социальной защищенности остается жилищное обеспечение сотрудников. </w:t>
      </w:r>
    </w:p>
    <w:sectPr w:rsidR="00C07CC7" w:rsidRPr="005610CB" w:rsidSect="007F0CA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12" w:rsidRDefault="00316C12" w:rsidP="009A477E">
      <w:pPr>
        <w:spacing w:after="0" w:line="240" w:lineRule="auto"/>
      </w:pPr>
      <w:r>
        <w:separator/>
      </w:r>
    </w:p>
  </w:endnote>
  <w:endnote w:type="continuationSeparator" w:id="0">
    <w:p w:rsidR="00316C12" w:rsidRDefault="00316C12" w:rsidP="009A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12" w:rsidRDefault="00316C12" w:rsidP="009A477E">
      <w:pPr>
        <w:spacing w:after="0" w:line="240" w:lineRule="auto"/>
      </w:pPr>
      <w:r>
        <w:separator/>
      </w:r>
    </w:p>
  </w:footnote>
  <w:footnote w:type="continuationSeparator" w:id="0">
    <w:p w:rsidR="00316C12" w:rsidRDefault="00316C12" w:rsidP="009A4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744584"/>
      <w:docPartObj>
        <w:docPartGallery w:val="Page Numbers (Top of Page)"/>
        <w:docPartUnique/>
      </w:docPartObj>
    </w:sdtPr>
    <w:sdtEndPr>
      <w:rPr>
        <w:rFonts w:ascii="Times New Roman" w:hAnsi="Times New Roman" w:cs="Times New Roman"/>
        <w:sz w:val="28"/>
        <w:szCs w:val="28"/>
      </w:rPr>
    </w:sdtEndPr>
    <w:sdtContent>
      <w:p w:rsidR="00CA42D8" w:rsidRPr="007F0CA7" w:rsidRDefault="00CA42D8">
        <w:pPr>
          <w:pStyle w:val="a7"/>
          <w:jc w:val="center"/>
          <w:rPr>
            <w:rFonts w:ascii="Times New Roman" w:hAnsi="Times New Roman" w:cs="Times New Roman"/>
            <w:sz w:val="28"/>
            <w:szCs w:val="28"/>
          </w:rPr>
        </w:pPr>
        <w:r w:rsidRPr="007F0CA7">
          <w:rPr>
            <w:rFonts w:ascii="Times New Roman" w:hAnsi="Times New Roman" w:cs="Times New Roman"/>
            <w:sz w:val="28"/>
            <w:szCs w:val="28"/>
          </w:rPr>
          <w:fldChar w:fldCharType="begin"/>
        </w:r>
        <w:r w:rsidRPr="007F0CA7">
          <w:rPr>
            <w:rFonts w:ascii="Times New Roman" w:hAnsi="Times New Roman" w:cs="Times New Roman"/>
            <w:sz w:val="28"/>
            <w:szCs w:val="28"/>
          </w:rPr>
          <w:instrText>PAGE   \* MERGEFORMAT</w:instrText>
        </w:r>
        <w:r w:rsidRPr="007F0CA7">
          <w:rPr>
            <w:rFonts w:ascii="Times New Roman" w:hAnsi="Times New Roman" w:cs="Times New Roman"/>
            <w:sz w:val="28"/>
            <w:szCs w:val="28"/>
          </w:rPr>
          <w:fldChar w:fldCharType="separate"/>
        </w:r>
        <w:r w:rsidR="005E0A29">
          <w:rPr>
            <w:rFonts w:ascii="Times New Roman" w:hAnsi="Times New Roman" w:cs="Times New Roman"/>
            <w:noProof/>
            <w:sz w:val="28"/>
            <w:szCs w:val="28"/>
          </w:rPr>
          <w:t>2</w:t>
        </w:r>
        <w:r w:rsidRPr="007F0CA7">
          <w:rPr>
            <w:rFonts w:ascii="Times New Roman" w:hAnsi="Times New Roman" w:cs="Times New Roman"/>
            <w:sz w:val="28"/>
            <w:szCs w:val="28"/>
          </w:rPr>
          <w:fldChar w:fldCharType="end"/>
        </w:r>
      </w:p>
    </w:sdtContent>
  </w:sdt>
  <w:p w:rsidR="00CA42D8" w:rsidRDefault="00CA42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95B75"/>
    <w:multiLevelType w:val="hybridMultilevel"/>
    <w:tmpl w:val="7C1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4F47AA"/>
    <w:multiLevelType w:val="hybridMultilevel"/>
    <w:tmpl w:val="072A35E0"/>
    <w:lvl w:ilvl="0" w:tplc="DC16C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A3830A2"/>
    <w:multiLevelType w:val="hybridMultilevel"/>
    <w:tmpl w:val="8E5AB94A"/>
    <w:lvl w:ilvl="0" w:tplc="C76AE596">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06"/>
    <w:rsid w:val="000054F2"/>
    <w:rsid w:val="00017DB7"/>
    <w:rsid w:val="000366D9"/>
    <w:rsid w:val="00042E4C"/>
    <w:rsid w:val="000874F1"/>
    <w:rsid w:val="000914C9"/>
    <w:rsid w:val="000A1819"/>
    <w:rsid w:val="000C602A"/>
    <w:rsid w:val="000C64D3"/>
    <w:rsid w:val="00105C69"/>
    <w:rsid w:val="00115753"/>
    <w:rsid w:val="001200E5"/>
    <w:rsid w:val="0012340A"/>
    <w:rsid w:val="00124EBF"/>
    <w:rsid w:val="0012666F"/>
    <w:rsid w:val="0013604E"/>
    <w:rsid w:val="0014312D"/>
    <w:rsid w:val="00147E10"/>
    <w:rsid w:val="0015082B"/>
    <w:rsid w:val="001512F1"/>
    <w:rsid w:val="0015559B"/>
    <w:rsid w:val="00156797"/>
    <w:rsid w:val="00165311"/>
    <w:rsid w:val="001670EC"/>
    <w:rsid w:val="001772E2"/>
    <w:rsid w:val="00180981"/>
    <w:rsid w:val="001B3D22"/>
    <w:rsid w:val="001B5517"/>
    <w:rsid w:val="001C349C"/>
    <w:rsid w:val="001C4E8E"/>
    <w:rsid w:val="001D5B46"/>
    <w:rsid w:val="001E2E6C"/>
    <w:rsid w:val="001F7006"/>
    <w:rsid w:val="002123B2"/>
    <w:rsid w:val="00213D82"/>
    <w:rsid w:val="00223BC6"/>
    <w:rsid w:val="00231887"/>
    <w:rsid w:val="00234B45"/>
    <w:rsid w:val="0024423E"/>
    <w:rsid w:val="002576F3"/>
    <w:rsid w:val="00280C65"/>
    <w:rsid w:val="002834B8"/>
    <w:rsid w:val="00293A34"/>
    <w:rsid w:val="002A212C"/>
    <w:rsid w:val="002B0EAF"/>
    <w:rsid w:val="002C627F"/>
    <w:rsid w:val="002E6CA7"/>
    <w:rsid w:val="00315FE3"/>
    <w:rsid w:val="00316C12"/>
    <w:rsid w:val="003227EF"/>
    <w:rsid w:val="00330108"/>
    <w:rsid w:val="003769D1"/>
    <w:rsid w:val="00385E3B"/>
    <w:rsid w:val="00386508"/>
    <w:rsid w:val="003A335E"/>
    <w:rsid w:val="003A5F3C"/>
    <w:rsid w:val="003B74D0"/>
    <w:rsid w:val="003C6D1C"/>
    <w:rsid w:val="003D14D7"/>
    <w:rsid w:val="003E4CA9"/>
    <w:rsid w:val="003E6493"/>
    <w:rsid w:val="003E7B90"/>
    <w:rsid w:val="0041123E"/>
    <w:rsid w:val="00420F7F"/>
    <w:rsid w:val="00450CA3"/>
    <w:rsid w:val="0045287C"/>
    <w:rsid w:val="00457E9F"/>
    <w:rsid w:val="00460916"/>
    <w:rsid w:val="00464DE1"/>
    <w:rsid w:val="004713A7"/>
    <w:rsid w:val="004B5B58"/>
    <w:rsid w:val="004D2139"/>
    <w:rsid w:val="004F6795"/>
    <w:rsid w:val="00515F4E"/>
    <w:rsid w:val="00522B6C"/>
    <w:rsid w:val="005364E7"/>
    <w:rsid w:val="005610CB"/>
    <w:rsid w:val="005675F8"/>
    <w:rsid w:val="00597223"/>
    <w:rsid w:val="005C501E"/>
    <w:rsid w:val="005C6023"/>
    <w:rsid w:val="005C6785"/>
    <w:rsid w:val="005D1513"/>
    <w:rsid w:val="005E0A29"/>
    <w:rsid w:val="00611C77"/>
    <w:rsid w:val="00612498"/>
    <w:rsid w:val="0069178E"/>
    <w:rsid w:val="0074063E"/>
    <w:rsid w:val="007448B0"/>
    <w:rsid w:val="00752AED"/>
    <w:rsid w:val="00757748"/>
    <w:rsid w:val="00777980"/>
    <w:rsid w:val="00781136"/>
    <w:rsid w:val="0079552D"/>
    <w:rsid w:val="007B3FF9"/>
    <w:rsid w:val="007B59D8"/>
    <w:rsid w:val="007B72FC"/>
    <w:rsid w:val="007D236A"/>
    <w:rsid w:val="007D5897"/>
    <w:rsid w:val="007E358E"/>
    <w:rsid w:val="007E6A6B"/>
    <w:rsid w:val="007F0CA7"/>
    <w:rsid w:val="00813C20"/>
    <w:rsid w:val="008234E8"/>
    <w:rsid w:val="0082786E"/>
    <w:rsid w:val="00844A2A"/>
    <w:rsid w:val="00857FB1"/>
    <w:rsid w:val="00865588"/>
    <w:rsid w:val="008A152D"/>
    <w:rsid w:val="008C2961"/>
    <w:rsid w:val="008E3A12"/>
    <w:rsid w:val="00905B82"/>
    <w:rsid w:val="00926667"/>
    <w:rsid w:val="00967033"/>
    <w:rsid w:val="00975ED0"/>
    <w:rsid w:val="00994FAE"/>
    <w:rsid w:val="009A477E"/>
    <w:rsid w:val="009B119C"/>
    <w:rsid w:val="009C56E5"/>
    <w:rsid w:val="009E0840"/>
    <w:rsid w:val="00A165AB"/>
    <w:rsid w:val="00A20E42"/>
    <w:rsid w:val="00A2302E"/>
    <w:rsid w:val="00A40BB3"/>
    <w:rsid w:val="00A61C00"/>
    <w:rsid w:val="00A7753D"/>
    <w:rsid w:val="00A8006F"/>
    <w:rsid w:val="00AD47B2"/>
    <w:rsid w:val="00AD4E85"/>
    <w:rsid w:val="00AE2D21"/>
    <w:rsid w:val="00AF3459"/>
    <w:rsid w:val="00B12016"/>
    <w:rsid w:val="00B416D3"/>
    <w:rsid w:val="00B43C4A"/>
    <w:rsid w:val="00B518DC"/>
    <w:rsid w:val="00B534EB"/>
    <w:rsid w:val="00BB0CE2"/>
    <w:rsid w:val="00BB6DC9"/>
    <w:rsid w:val="00BC6330"/>
    <w:rsid w:val="00BD23CF"/>
    <w:rsid w:val="00C07CC7"/>
    <w:rsid w:val="00C135C4"/>
    <w:rsid w:val="00C151EC"/>
    <w:rsid w:val="00C76B45"/>
    <w:rsid w:val="00C951AD"/>
    <w:rsid w:val="00CA42D8"/>
    <w:rsid w:val="00CA5509"/>
    <w:rsid w:val="00CB6FFE"/>
    <w:rsid w:val="00CC0278"/>
    <w:rsid w:val="00CC22CC"/>
    <w:rsid w:val="00CE011A"/>
    <w:rsid w:val="00CE0BF0"/>
    <w:rsid w:val="00CE7045"/>
    <w:rsid w:val="00CF13C1"/>
    <w:rsid w:val="00D0123F"/>
    <w:rsid w:val="00D03E5A"/>
    <w:rsid w:val="00D13EDD"/>
    <w:rsid w:val="00D57D71"/>
    <w:rsid w:val="00D71EAB"/>
    <w:rsid w:val="00D7298C"/>
    <w:rsid w:val="00D7506E"/>
    <w:rsid w:val="00D84874"/>
    <w:rsid w:val="00D94514"/>
    <w:rsid w:val="00D9540C"/>
    <w:rsid w:val="00DA15A4"/>
    <w:rsid w:val="00DC5275"/>
    <w:rsid w:val="00DD0D2A"/>
    <w:rsid w:val="00DD59F5"/>
    <w:rsid w:val="00DE0C86"/>
    <w:rsid w:val="00DF6FA6"/>
    <w:rsid w:val="00E1398A"/>
    <w:rsid w:val="00E26CE0"/>
    <w:rsid w:val="00E30245"/>
    <w:rsid w:val="00E449A3"/>
    <w:rsid w:val="00E478E4"/>
    <w:rsid w:val="00E7374C"/>
    <w:rsid w:val="00EB1ECC"/>
    <w:rsid w:val="00EE357A"/>
    <w:rsid w:val="00EF2C71"/>
    <w:rsid w:val="00F179E8"/>
    <w:rsid w:val="00F21953"/>
    <w:rsid w:val="00F22C07"/>
    <w:rsid w:val="00F40944"/>
    <w:rsid w:val="00F63FCE"/>
    <w:rsid w:val="00F75065"/>
    <w:rsid w:val="00F7548B"/>
    <w:rsid w:val="00F8526A"/>
    <w:rsid w:val="00FA7AFB"/>
    <w:rsid w:val="00FD0969"/>
    <w:rsid w:val="00FD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FD86-81C7-48DC-B92E-5D7D6B57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477E"/>
    <w:pPr>
      <w:spacing w:after="0" w:line="240" w:lineRule="auto"/>
    </w:pPr>
    <w:rPr>
      <w:sz w:val="20"/>
      <w:szCs w:val="20"/>
    </w:rPr>
  </w:style>
  <w:style w:type="character" w:customStyle="1" w:styleId="a4">
    <w:name w:val="Текст сноски Знак"/>
    <w:basedOn w:val="a0"/>
    <w:link w:val="a3"/>
    <w:uiPriority w:val="99"/>
    <w:semiHidden/>
    <w:rsid w:val="009A477E"/>
    <w:rPr>
      <w:sz w:val="20"/>
      <w:szCs w:val="20"/>
    </w:rPr>
  </w:style>
  <w:style w:type="character" w:styleId="a5">
    <w:name w:val="footnote reference"/>
    <w:basedOn w:val="a0"/>
    <w:uiPriority w:val="99"/>
    <w:semiHidden/>
    <w:unhideWhenUsed/>
    <w:rsid w:val="009A477E"/>
    <w:rPr>
      <w:vertAlign w:val="superscript"/>
    </w:rPr>
  </w:style>
  <w:style w:type="paragraph" w:styleId="a6">
    <w:name w:val="List Paragraph"/>
    <w:basedOn w:val="a"/>
    <w:uiPriority w:val="34"/>
    <w:qFormat/>
    <w:rsid w:val="007F0CA7"/>
    <w:pPr>
      <w:spacing w:line="256" w:lineRule="auto"/>
      <w:ind w:left="720"/>
      <w:contextualSpacing/>
    </w:pPr>
  </w:style>
  <w:style w:type="paragraph" w:styleId="a7">
    <w:name w:val="header"/>
    <w:basedOn w:val="a"/>
    <w:link w:val="a8"/>
    <w:uiPriority w:val="99"/>
    <w:unhideWhenUsed/>
    <w:rsid w:val="007F0C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CA7"/>
  </w:style>
  <w:style w:type="paragraph" w:styleId="a9">
    <w:name w:val="footer"/>
    <w:basedOn w:val="a"/>
    <w:link w:val="aa"/>
    <w:uiPriority w:val="99"/>
    <w:unhideWhenUsed/>
    <w:rsid w:val="007F0C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CA7"/>
  </w:style>
  <w:style w:type="paragraph" w:styleId="ab">
    <w:name w:val="Balloon Text"/>
    <w:basedOn w:val="a"/>
    <w:link w:val="ac"/>
    <w:uiPriority w:val="99"/>
    <w:semiHidden/>
    <w:unhideWhenUsed/>
    <w:rsid w:val="00B43C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43C4A"/>
    <w:rPr>
      <w:rFonts w:ascii="Segoe UI" w:hAnsi="Segoe UI" w:cs="Segoe UI"/>
      <w:sz w:val="18"/>
      <w:szCs w:val="18"/>
    </w:rPr>
  </w:style>
  <w:style w:type="character" w:customStyle="1" w:styleId="FontStyle21">
    <w:name w:val="Font Style21"/>
    <w:rsid w:val="00DD0D2A"/>
    <w:rPr>
      <w:rFonts w:ascii="Times New Roman" w:hAnsi="Times New Roman" w:cs="Times New Roman"/>
      <w:sz w:val="26"/>
      <w:szCs w:val="26"/>
    </w:rPr>
  </w:style>
  <w:style w:type="paragraph" w:customStyle="1" w:styleId="ConsPlusNormal">
    <w:name w:val="ConsPlusNormal"/>
    <w:rsid w:val="00CB6F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CB6FFE"/>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22">
      <w:bodyDiv w:val="1"/>
      <w:marLeft w:val="0"/>
      <w:marRight w:val="0"/>
      <w:marTop w:val="0"/>
      <w:marBottom w:val="0"/>
      <w:divBdr>
        <w:top w:val="none" w:sz="0" w:space="0" w:color="auto"/>
        <w:left w:val="none" w:sz="0" w:space="0" w:color="auto"/>
        <w:bottom w:val="none" w:sz="0" w:space="0" w:color="auto"/>
        <w:right w:val="none" w:sz="0" w:space="0" w:color="auto"/>
      </w:divBdr>
    </w:div>
    <w:div w:id="676349444">
      <w:bodyDiv w:val="1"/>
      <w:marLeft w:val="0"/>
      <w:marRight w:val="0"/>
      <w:marTop w:val="0"/>
      <w:marBottom w:val="0"/>
      <w:divBdr>
        <w:top w:val="none" w:sz="0" w:space="0" w:color="auto"/>
        <w:left w:val="none" w:sz="0" w:space="0" w:color="auto"/>
        <w:bottom w:val="none" w:sz="0" w:space="0" w:color="auto"/>
        <w:right w:val="none" w:sz="0" w:space="0" w:color="auto"/>
      </w:divBdr>
    </w:div>
    <w:div w:id="1432506328">
      <w:bodyDiv w:val="1"/>
      <w:marLeft w:val="0"/>
      <w:marRight w:val="0"/>
      <w:marTop w:val="0"/>
      <w:marBottom w:val="0"/>
      <w:divBdr>
        <w:top w:val="none" w:sz="0" w:space="0" w:color="auto"/>
        <w:left w:val="none" w:sz="0" w:space="0" w:color="auto"/>
        <w:bottom w:val="none" w:sz="0" w:space="0" w:color="auto"/>
        <w:right w:val="none" w:sz="0" w:space="0" w:color="auto"/>
      </w:divBdr>
    </w:div>
    <w:div w:id="14436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8F25-C04F-4AF1-86B4-8A46DDDB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31</Pages>
  <Words>11532</Words>
  <Characters>65734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Референт - Мошкова Е.Г.</dc:creator>
  <cp:keywords/>
  <dc:description/>
  <cp:lastModifiedBy>*Заместитель начальника отдела - Дмитриева Е.В.</cp:lastModifiedBy>
  <cp:revision>141</cp:revision>
  <cp:lastPrinted>2021-07-09T07:42:00Z</cp:lastPrinted>
  <dcterms:created xsi:type="dcterms:W3CDTF">2021-07-06T14:45:00Z</dcterms:created>
  <dcterms:modified xsi:type="dcterms:W3CDTF">2021-07-27T08:06:00Z</dcterms:modified>
</cp:coreProperties>
</file>