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63B8" w14:textId="77777777" w:rsidR="00884769" w:rsidRPr="00884769" w:rsidRDefault="00884769" w:rsidP="008847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84769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14:paraId="33DA700C" w14:textId="528570ED" w:rsidR="00884769" w:rsidRPr="00884769" w:rsidRDefault="00884769" w:rsidP="008847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769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работы с обращениями граждан в МЧС России 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2020 </w:t>
      </w:r>
      <w:r w:rsidRPr="00884769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14:paraId="1D34AD53" w14:textId="77777777" w:rsidR="00884769" w:rsidRDefault="00884769" w:rsidP="00173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255EC" w14:textId="01E86FF0" w:rsidR="002E0B37" w:rsidRPr="001734F0" w:rsidRDefault="002E0B37" w:rsidP="00173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всего поступило </w:t>
      </w:r>
      <w:r w:rsidR="00C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МЧС России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100 271</w:t>
      </w:r>
      <w:r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CB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граждан. </w:t>
      </w:r>
      <w:r w:rsidR="008C0FEB" w:rsidRPr="001734F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сравнении с прошлым годом отмечается увеличение их числа на </w:t>
      </w:r>
      <w:r w:rsidR="008C0FEB" w:rsidRPr="0017617D">
        <w:rPr>
          <w:rFonts w:ascii="Times New Roman" w:eastAsia="Times New Roman" w:hAnsi="Times New Roman" w:cs="Times New Roman"/>
          <w:b/>
          <w:bCs/>
          <w:sz w:val="28"/>
          <w:szCs w:val="28"/>
        </w:rPr>
        <w:t>7 %</w:t>
      </w:r>
      <w:r w:rsidR="008C0FEB" w:rsidRPr="00173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0FEB" w:rsidRPr="001734F0">
        <w:rPr>
          <w:rFonts w:ascii="Times New Roman" w:hAnsi="Times New Roman" w:cs="Times New Roman"/>
          <w:bCs/>
          <w:sz w:val="28"/>
          <w:szCs w:val="28"/>
        </w:rPr>
        <w:t>(93 212).</w:t>
      </w:r>
      <w:r w:rsidR="00EB23BF" w:rsidRPr="00173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0EFC7D" w14:textId="7AF42D33" w:rsidR="00EB23BF" w:rsidRPr="001734F0" w:rsidRDefault="00EB23BF" w:rsidP="0017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F0">
        <w:rPr>
          <w:rFonts w:ascii="Times New Roman" w:hAnsi="Times New Roman" w:cs="Times New Roman"/>
          <w:sz w:val="28"/>
          <w:szCs w:val="28"/>
        </w:rPr>
        <w:t xml:space="preserve">Наибольшая часть обращений – </w:t>
      </w:r>
      <w:r w:rsidRPr="001734F0">
        <w:rPr>
          <w:rFonts w:ascii="Times New Roman" w:hAnsi="Times New Roman" w:cs="Times New Roman"/>
          <w:b/>
          <w:bCs/>
          <w:sz w:val="28"/>
          <w:szCs w:val="28"/>
        </w:rPr>
        <w:t xml:space="preserve">56896 </w:t>
      </w:r>
      <w:r w:rsidRPr="001734F0">
        <w:rPr>
          <w:rFonts w:ascii="Times New Roman" w:hAnsi="Times New Roman" w:cs="Times New Roman"/>
          <w:sz w:val="28"/>
          <w:szCs w:val="28"/>
        </w:rPr>
        <w:t xml:space="preserve">(56,7 % от общего количества) получены и зарегистрированы в форме электронного документа, </w:t>
      </w:r>
      <w:r w:rsidRPr="001734F0">
        <w:rPr>
          <w:rFonts w:ascii="Times New Roman" w:hAnsi="Times New Roman" w:cs="Times New Roman"/>
          <w:b/>
          <w:bCs/>
          <w:sz w:val="28"/>
          <w:szCs w:val="28"/>
        </w:rPr>
        <w:t>43375</w:t>
      </w:r>
      <w:r w:rsidRPr="001734F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43AAB">
        <w:rPr>
          <w:rFonts w:ascii="Times New Roman" w:hAnsi="Times New Roman" w:cs="Times New Roman"/>
          <w:sz w:val="28"/>
          <w:szCs w:val="28"/>
        </w:rPr>
        <w:t>й</w:t>
      </w:r>
      <w:r w:rsidRPr="001734F0">
        <w:rPr>
          <w:rFonts w:ascii="Times New Roman" w:hAnsi="Times New Roman" w:cs="Times New Roman"/>
          <w:sz w:val="28"/>
          <w:szCs w:val="28"/>
        </w:rPr>
        <w:t xml:space="preserve"> (43,2 % от общего количества) поступило в письменном виде. </w:t>
      </w:r>
    </w:p>
    <w:p w14:paraId="356722D7" w14:textId="1B241487" w:rsidR="002E0B37" w:rsidRPr="008C409B" w:rsidRDefault="00974DBB" w:rsidP="00173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E0B37" w:rsidRPr="00173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центральн</w:t>
      </w:r>
      <w:r w:rsidR="00CB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2E0B37" w:rsidRPr="00173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аппарат МЧС России</w:t>
      </w:r>
      <w:r w:rsidR="002E0B37"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B37" w:rsidRPr="00173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17203</w:t>
      </w:r>
      <w:r w:rsidR="002E0B37"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02A5A"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0B37"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C0FEB" w:rsidRPr="00CB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E0B37" w:rsidRPr="00CB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2E0B37"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2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2E0B37"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2019 году (16378)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4092"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2618E9" w14:textId="7C8F9C04" w:rsidR="008C0FEB" w:rsidRPr="001734F0" w:rsidRDefault="00974DBB" w:rsidP="00173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8C0FEB" w:rsidRPr="00173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65%</w:t>
      </w:r>
      <w:r w:rsidR="008C0FEB"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(10315) было</w:t>
      </w:r>
      <w:r w:rsidR="008C0FEB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рассмотрено структурными подразделениями центрального аппарата, а </w:t>
      </w:r>
      <w:r w:rsidR="008C0FEB"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8C0FEB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(6888</w:t>
      </w:r>
      <w:r w:rsidR="008C0FEB" w:rsidRPr="001734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8C0FEB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 - направлено по компетенции в главные управления и организации </w:t>
      </w:r>
      <w:r w:rsidR="0009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C0FEB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МЧС России, для рассмотрения и подготовки ответа.</w:t>
      </w:r>
    </w:p>
    <w:p w14:paraId="63D52ADE" w14:textId="77C192A3" w:rsidR="00974DBB" w:rsidRPr="008C409B" w:rsidRDefault="00974DBB" w:rsidP="00F405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главных управлениях МЧС России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субъектам Российской Федерации (далее – ГУ МЧС России) </w:t>
      </w:r>
      <w:r w:rsidR="00CB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-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73463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- на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6 %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2019 году </w:t>
      </w:r>
      <w:r w:rsidRPr="00A67923">
        <w:rPr>
          <w:rFonts w:ascii="Times New Roman" w:eastAsia="Times New Roman" w:hAnsi="Times New Roman" w:cs="Times New Roman"/>
          <w:sz w:val="28"/>
          <w:szCs w:val="28"/>
          <w:lang w:eastAsia="ru-RU"/>
        </w:rPr>
        <w:t>(69234)</w:t>
      </w:r>
      <w:r w:rsidR="00E94092" w:rsidRPr="00A67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</w:t>
      </w:r>
      <w:r w:rsidR="0057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 МЧС России, входящи</w:t>
      </w:r>
      <w:r w:rsidR="000916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ЦФО (г. Москва –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6524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 –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4833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ПФО (Республика Башкортостан –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2725, 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Нижегородская область –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2104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СФО (Новосибирская область –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3324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Омская область –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324</w:t>
      </w:r>
      <w:r w:rsidRPr="001F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F30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E3744" w:rsidRPr="001F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1552E1" w14:textId="64A8DE79" w:rsidR="008E3744" w:rsidRPr="001734F0" w:rsidRDefault="008E3744" w:rsidP="00F405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организациях и учреждениях МЧС России</w:t>
      </w:r>
      <w:r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</w:t>
      </w:r>
      <w:r w:rsidRPr="0009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увеличилось</w:t>
      </w:r>
      <w:r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поступивших обращений и составило за отчетный период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9605</w:t>
      </w:r>
      <w:r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больше чем в 2019 году на </w:t>
      </w:r>
      <w:r w:rsidRPr="0009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21 %</w:t>
      </w:r>
      <w:r w:rsidR="00F4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(7600).</w:t>
      </w:r>
    </w:p>
    <w:p w14:paraId="29EBC979" w14:textId="5A746981" w:rsidR="008E3744" w:rsidRPr="001734F0" w:rsidRDefault="008E3744" w:rsidP="00173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обращениях граждан по-прежнему лидирует тема соблюдения </w:t>
      </w:r>
      <w:r w:rsidR="00BF7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разъяснения требований пожарной безопасности. Обращения по данной тематик</w:t>
      </w:r>
      <w:r w:rsidR="000916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более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50%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числа. Граждане активно реагируют на изменения законодательства в области пожарной безопасности, обращаются с предложениями или вопросами.</w:t>
      </w:r>
    </w:p>
    <w:p w14:paraId="75279204" w14:textId="77777777" w:rsidR="00E20E15" w:rsidRDefault="008E3744" w:rsidP="00173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активно затрагива</w:t>
      </w:r>
      <w:r w:rsidR="00907B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предупреждения и ликвидации чрезвычайных ситуаций</w:t>
      </w:r>
      <w:r w:rsidR="0090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25%</w:t>
      </w:r>
      <w:r w:rsidR="0090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B0E" w:rsidRPr="0090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общего числа)</w:t>
      </w:r>
      <w:r w:rsidRPr="0090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граждан связана с неблагоприятными природными явлениями, прошедшими </w:t>
      </w:r>
      <w:r w:rsidR="00BF7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ПФО и ЮФО</w:t>
      </w:r>
      <w:r w:rsidR="00E20E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8C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ликвидаци</w:t>
      </w:r>
      <w:r w:rsidR="00E2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8C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экологической катастрофы в Камчатском крае</w:t>
      </w:r>
      <w:r w:rsidR="00E20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22ECF8E" w14:textId="451C760B" w:rsidR="008E3744" w:rsidRPr="001734F0" w:rsidRDefault="008E3744" w:rsidP="001734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марта</w:t>
      </w:r>
      <w:r w:rsidR="00907B0E" w:rsidRPr="008C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отмечался всплеск количества обращений в связи </w:t>
      </w:r>
      <w:r w:rsidR="00A679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усложнившейся эпидемиологической обстановкой. Граждане обращались </w:t>
      </w:r>
      <w:r w:rsidR="00BF7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санитарно-авиационной эвакуации из-за рубежа, а также по вопросам оказания медицинской помощи.</w:t>
      </w:r>
    </w:p>
    <w:p w14:paraId="58DD24FF" w14:textId="0BEB22CE" w:rsidR="008E3744" w:rsidRPr="001734F0" w:rsidRDefault="005724E5" w:rsidP="00173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Повышенный интерес</w:t>
      </w:r>
      <w:r w:rsidR="008E3744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уделя</w:t>
      </w:r>
      <w:r w:rsidR="002F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8E3744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острым социальным вопросам, всего было рассмотрено более </w:t>
      </w:r>
      <w:r w:rsidR="008E3744" w:rsidRPr="002F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5480</w:t>
      </w:r>
      <w:r w:rsidR="008E3744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обращений. Граждане обращались </w:t>
      </w:r>
      <w:r w:rsidR="00BF7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E3744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жилищными проблемами (1511), по вопросам трудоустройства (1288), вопросам выплат заработной платы, в том числе </w:t>
      </w:r>
      <w:r w:rsidR="002F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размеров</w:t>
      </w:r>
      <w:r w:rsidR="008E3744"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премиальных выплат (581), прохождения службы (2100). </w:t>
      </w:r>
    </w:p>
    <w:p w14:paraId="5590BCD0" w14:textId="272A436F" w:rsidR="008E3744" w:rsidRPr="001734F0" w:rsidRDefault="008E3744" w:rsidP="001734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системы МЧС России лично принято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9 тысяч человек </w:t>
      </w:r>
      <w:r w:rsidRPr="00173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(9657)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практически</w:t>
      </w:r>
      <w:r w:rsidRPr="0017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два раза меньше чем в 2019 году </w:t>
      </w:r>
      <w:r w:rsidRPr="001734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(17958)</w:t>
      </w:r>
      <w:r w:rsidRPr="001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Это связано с введенными ограничениями из-за санитарно-эпидемиологической обстановки.</w:t>
      </w:r>
    </w:p>
    <w:p w14:paraId="1885E241" w14:textId="670A5275" w:rsidR="00702A5A" w:rsidRPr="001F301A" w:rsidRDefault="00702A5A" w:rsidP="00173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 2020 году реализован ряд </w:t>
      </w:r>
      <w:r w:rsidR="001F301A" w:rsidRPr="001F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организационных и административных мер, направленных на улучшение качества работы с обращениями и запр</w:t>
      </w:r>
      <w:r w:rsidR="0015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осами граждан и юридических лиц.</w:t>
      </w:r>
    </w:p>
    <w:p w14:paraId="4313C6D2" w14:textId="2961D8DE" w:rsidR="00C812E5" w:rsidRPr="00C812E5" w:rsidRDefault="00C812E5" w:rsidP="00C81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Приоритетными направлениями</w:t>
      </w:r>
      <w:r w:rsidRPr="00C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обращениями граждан </w:t>
      </w:r>
      <w:r w:rsidRPr="00C81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системе МЧС России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7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</w:t>
      </w:r>
      <w:r w:rsidRPr="00C81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BF43B9" w14:textId="43C8B5FE" w:rsidR="00C812E5" w:rsidRPr="00C812E5" w:rsidRDefault="00664A08" w:rsidP="00C81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C812E5" w:rsidRPr="00C81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езусловное </w:t>
      </w:r>
      <w:r w:rsidR="00C812E5" w:rsidRPr="00C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законодательства Российской Федерации при рассмотрении обращений граждан, уделяя особое внимание соблюдению сроков ответов на обращения и полноте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ответов.</w:t>
      </w:r>
    </w:p>
    <w:p w14:paraId="000AB986" w14:textId="36CC5668" w:rsidR="00E20E15" w:rsidRDefault="00664A08" w:rsidP="00E20E15">
      <w:pPr>
        <w:widowControl w:val="0"/>
        <w:tabs>
          <w:tab w:val="left" w:pos="3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20E15" w:rsidRPr="00E2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овышение</w:t>
      </w:r>
      <w:r w:rsidR="00E2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 и значения работы с обращениями граждан в системе МЧС России, как одного из важных направлений деятельности министерства.</w:t>
      </w:r>
    </w:p>
    <w:p w14:paraId="367C0C38" w14:textId="39352FF7" w:rsidR="00E20E15" w:rsidRDefault="00664A08" w:rsidP="00E20E15">
      <w:pPr>
        <w:widowControl w:val="0"/>
        <w:tabs>
          <w:tab w:val="left" w:pos="3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20E15" w:rsidRPr="00E2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еализация</w:t>
      </w:r>
      <w:r w:rsidR="00E2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Концепции открытости федеральных органов исполнительной власти в част</w:t>
      </w:r>
      <w:r w:rsidR="00561E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работы с обращениями граждан.</w:t>
      </w:r>
    </w:p>
    <w:p w14:paraId="61EEAE3E" w14:textId="7C305DBA" w:rsidR="00E20E15" w:rsidRDefault="00E20E15" w:rsidP="00E20E15">
      <w:pPr>
        <w:widowControl w:val="0"/>
        <w:tabs>
          <w:tab w:val="left" w:pos="3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работы с обращениями граждан на заседаниях Коллегии и Общественного совета МЧС России, а также на заседаниях коллегий и общественных советах территориальных органов.</w:t>
      </w:r>
    </w:p>
    <w:sectPr w:rsidR="00E20E15" w:rsidSect="0013214F">
      <w:headerReference w:type="even" r:id="rId7"/>
      <w:headerReference w:type="default" r:id="rId8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409E" w14:textId="77777777" w:rsidR="00673CE7" w:rsidRDefault="00673CE7" w:rsidP="00943AAB">
      <w:pPr>
        <w:spacing w:after="0" w:line="240" w:lineRule="auto"/>
      </w:pPr>
      <w:r>
        <w:separator/>
      </w:r>
    </w:p>
  </w:endnote>
  <w:endnote w:type="continuationSeparator" w:id="0">
    <w:p w14:paraId="455E7900" w14:textId="77777777" w:rsidR="00673CE7" w:rsidRDefault="00673CE7" w:rsidP="0094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A6886" w14:textId="77777777" w:rsidR="00673CE7" w:rsidRDefault="00673CE7" w:rsidP="00943AAB">
      <w:pPr>
        <w:spacing w:after="0" w:line="240" w:lineRule="auto"/>
      </w:pPr>
      <w:r>
        <w:separator/>
      </w:r>
    </w:p>
  </w:footnote>
  <w:footnote w:type="continuationSeparator" w:id="0">
    <w:p w14:paraId="3B1E0030" w14:textId="77777777" w:rsidR="00673CE7" w:rsidRDefault="00673CE7" w:rsidP="0094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31732628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7F3E2629" w14:textId="6AA50BB0" w:rsidR="00943AAB" w:rsidRDefault="00943AAB" w:rsidP="00444331">
        <w:pPr>
          <w:pStyle w:val="a9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4CF495B" w14:textId="77777777" w:rsidR="00943AAB" w:rsidRDefault="00943A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999614770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300BC3DF" w14:textId="07997CF7" w:rsidR="00943AAB" w:rsidRDefault="00943AAB" w:rsidP="00444331">
        <w:pPr>
          <w:pStyle w:val="a9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A423BF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7F671133" w14:textId="77777777" w:rsidR="00943AAB" w:rsidRDefault="00943A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B"/>
    <w:rsid w:val="000003A6"/>
    <w:rsid w:val="000042D9"/>
    <w:rsid w:val="0002181C"/>
    <w:rsid w:val="00021889"/>
    <w:rsid w:val="000853FF"/>
    <w:rsid w:val="00085577"/>
    <w:rsid w:val="00091666"/>
    <w:rsid w:val="000A0E9D"/>
    <w:rsid w:val="000C7D65"/>
    <w:rsid w:val="000D03FE"/>
    <w:rsid w:val="000D0D71"/>
    <w:rsid w:val="000D11F4"/>
    <w:rsid w:val="000E6148"/>
    <w:rsid w:val="000E78CC"/>
    <w:rsid w:val="000F4A9B"/>
    <w:rsid w:val="0013214F"/>
    <w:rsid w:val="0015012B"/>
    <w:rsid w:val="00152B56"/>
    <w:rsid w:val="00154A19"/>
    <w:rsid w:val="001615F4"/>
    <w:rsid w:val="00165E11"/>
    <w:rsid w:val="001704F4"/>
    <w:rsid w:val="001734F0"/>
    <w:rsid w:val="0017617D"/>
    <w:rsid w:val="0018028A"/>
    <w:rsid w:val="001A0659"/>
    <w:rsid w:val="001B634D"/>
    <w:rsid w:val="001E3835"/>
    <w:rsid w:val="001E6566"/>
    <w:rsid w:val="001F301A"/>
    <w:rsid w:val="002101D9"/>
    <w:rsid w:val="002414DC"/>
    <w:rsid w:val="00260117"/>
    <w:rsid w:val="002621D0"/>
    <w:rsid w:val="0026353D"/>
    <w:rsid w:val="002946EF"/>
    <w:rsid w:val="00296B78"/>
    <w:rsid w:val="002B2007"/>
    <w:rsid w:val="002C2621"/>
    <w:rsid w:val="002E0B37"/>
    <w:rsid w:val="002F073B"/>
    <w:rsid w:val="00320EC5"/>
    <w:rsid w:val="003506BA"/>
    <w:rsid w:val="00373132"/>
    <w:rsid w:val="00384D66"/>
    <w:rsid w:val="00385954"/>
    <w:rsid w:val="00387953"/>
    <w:rsid w:val="00387D62"/>
    <w:rsid w:val="00391E01"/>
    <w:rsid w:val="00395184"/>
    <w:rsid w:val="003A3153"/>
    <w:rsid w:val="003C15A8"/>
    <w:rsid w:val="003C7AC3"/>
    <w:rsid w:val="003E486E"/>
    <w:rsid w:val="003E6139"/>
    <w:rsid w:val="003E7934"/>
    <w:rsid w:val="003F6E47"/>
    <w:rsid w:val="004147D1"/>
    <w:rsid w:val="004524BB"/>
    <w:rsid w:val="00455C9A"/>
    <w:rsid w:val="00464B30"/>
    <w:rsid w:val="00473904"/>
    <w:rsid w:val="004762AF"/>
    <w:rsid w:val="00477BAC"/>
    <w:rsid w:val="0048059F"/>
    <w:rsid w:val="00486CFC"/>
    <w:rsid w:val="00490FB4"/>
    <w:rsid w:val="004960CA"/>
    <w:rsid w:val="004E6AEA"/>
    <w:rsid w:val="00506E7F"/>
    <w:rsid w:val="005110D4"/>
    <w:rsid w:val="005152D7"/>
    <w:rsid w:val="00522C51"/>
    <w:rsid w:val="00531714"/>
    <w:rsid w:val="0055092C"/>
    <w:rsid w:val="00554D0A"/>
    <w:rsid w:val="00561EBA"/>
    <w:rsid w:val="005724E5"/>
    <w:rsid w:val="00587D5D"/>
    <w:rsid w:val="005940A2"/>
    <w:rsid w:val="005B3E43"/>
    <w:rsid w:val="005B7D31"/>
    <w:rsid w:val="005C2670"/>
    <w:rsid w:val="005E438B"/>
    <w:rsid w:val="005F6157"/>
    <w:rsid w:val="0063090E"/>
    <w:rsid w:val="00644827"/>
    <w:rsid w:val="006550DE"/>
    <w:rsid w:val="00664A08"/>
    <w:rsid w:val="006709A4"/>
    <w:rsid w:val="00673CE7"/>
    <w:rsid w:val="00687FFA"/>
    <w:rsid w:val="00691B35"/>
    <w:rsid w:val="00693C22"/>
    <w:rsid w:val="00697227"/>
    <w:rsid w:val="006E0F03"/>
    <w:rsid w:val="006E1417"/>
    <w:rsid w:val="00702A5A"/>
    <w:rsid w:val="0074003F"/>
    <w:rsid w:val="00745560"/>
    <w:rsid w:val="007542F2"/>
    <w:rsid w:val="0077609C"/>
    <w:rsid w:val="007817A6"/>
    <w:rsid w:val="007C1A0C"/>
    <w:rsid w:val="007D01FB"/>
    <w:rsid w:val="007E1724"/>
    <w:rsid w:val="00832159"/>
    <w:rsid w:val="0083274D"/>
    <w:rsid w:val="008336B2"/>
    <w:rsid w:val="008374F3"/>
    <w:rsid w:val="008423E2"/>
    <w:rsid w:val="008627A2"/>
    <w:rsid w:val="00872070"/>
    <w:rsid w:val="00884769"/>
    <w:rsid w:val="008858DF"/>
    <w:rsid w:val="008A1128"/>
    <w:rsid w:val="008A2485"/>
    <w:rsid w:val="008C0FEB"/>
    <w:rsid w:val="008C409B"/>
    <w:rsid w:val="008D2E8E"/>
    <w:rsid w:val="008D762B"/>
    <w:rsid w:val="008E2525"/>
    <w:rsid w:val="008E3744"/>
    <w:rsid w:val="008E5D2B"/>
    <w:rsid w:val="00907B0E"/>
    <w:rsid w:val="00914C47"/>
    <w:rsid w:val="00924157"/>
    <w:rsid w:val="00924C02"/>
    <w:rsid w:val="00925C0B"/>
    <w:rsid w:val="00943AAB"/>
    <w:rsid w:val="00974DBB"/>
    <w:rsid w:val="009A79FD"/>
    <w:rsid w:val="009B58C9"/>
    <w:rsid w:val="009C1C64"/>
    <w:rsid w:val="009C2289"/>
    <w:rsid w:val="009F4F46"/>
    <w:rsid w:val="009F79BE"/>
    <w:rsid w:val="00A00CFC"/>
    <w:rsid w:val="00A3240E"/>
    <w:rsid w:val="00A41FBE"/>
    <w:rsid w:val="00A423BF"/>
    <w:rsid w:val="00A43598"/>
    <w:rsid w:val="00A6163B"/>
    <w:rsid w:val="00A64241"/>
    <w:rsid w:val="00A67923"/>
    <w:rsid w:val="00AC2885"/>
    <w:rsid w:val="00AE234C"/>
    <w:rsid w:val="00AE4451"/>
    <w:rsid w:val="00AF3EFB"/>
    <w:rsid w:val="00AF7094"/>
    <w:rsid w:val="00B02C15"/>
    <w:rsid w:val="00B03027"/>
    <w:rsid w:val="00B16DA0"/>
    <w:rsid w:val="00B43DA2"/>
    <w:rsid w:val="00B52A8D"/>
    <w:rsid w:val="00B700D7"/>
    <w:rsid w:val="00BC0320"/>
    <w:rsid w:val="00BC194E"/>
    <w:rsid w:val="00BC2827"/>
    <w:rsid w:val="00BC2EB9"/>
    <w:rsid w:val="00BF7B44"/>
    <w:rsid w:val="00C06099"/>
    <w:rsid w:val="00C344CE"/>
    <w:rsid w:val="00C64ECC"/>
    <w:rsid w:val="00C67819"/>
    <w:rsid w:val="00C812E5"/>
    <w:rsid w:val="00C91199"/>
    <w:rsid w:val="00C912EE"/>
    <w:rsid w:val="00CA4896"/>
    <w:rsid w:val="00CB2BF1"/>
    <w:rsid w:val="00CB3D8D"/>
    <w:rsid w:val="00CB52A3"/>
    <w:rsid w:val="00CC3055"/>
    <w:rsid w:val="00CC7933"/>
    <w:rsid w:val="00CD719D"/>
    <w:rsid w:val="00D316F8"/>
    <w:rsid w:val="00D6581B"/>
    <w:rsid w:val="00DA0AFB"/>
    <w:rsid w:val="00DA4CDA"/>
    <w:rsid w:val="00DC3C08"/>
    <w:rsid w:val="00DD235C"/>
    <w:rsid w:val="00DD34C6"/>
    <w:rsid w:val="00DF7A68"/>
    <w:rsid w:val="00E20E15"/>
    <w:rsid w:val="00E24FD6"/>
    <w:rsid w:val="00E4573C"/>
    <w:rsid w:val="00E45A3B"/>
    <w:rsid w:val="00E94092"/>
    <w:rsid w:val="00EB23BF"/>
    <w:rsid w:val="00EC388E"/>
    <w:rsid w:val="00EC5E9B"/>
    <w:rsid w:val="00ED2F3B"/>
    <w:rsid w:val="00EF3B29"/>
    <w:rsid w:val="00F00C88"/>
    <w:rsid w:val="00F025D6"/>
    <w:rsid w:val="00F02865"/>
    <w:rsid w:val="00F40585"/>
    <w:rsid w:val="00F61CA0"/>
    <w:rsid w:val="00F71455"/>
    <w:rsid w:val="00F74A99"/>
    <w:rsid w:val="00F95889"/>
    <w:rsid w:val="00F96023"/>
    <w:rsid w:val="00FD269C"/>
    <w:rsid w:val="00FD6649"/>
    <w:rsid w:val="00FF1BD0"/>
    <w:rsid w:val="00FF2A5C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3E0E"/>
  <w15:docId w15:val="{99CCB576-821C-45EC-A9C8-1CD33F1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F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8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AAB"/>
  </w:style>
  <w:style w:type="character" w:styleId="a8">
    <w:name w:val="page number"/>
    <w:basedOn w:val="a0"/>
    <w:uiPriority w:val="99"/>
    <w:semiHidden/>
    <w:unhideWhenUsed/>
    <w:rsid w:val="00943AAB"/>
  </w:style>
  <w:style w:type="paragraph" w:styleId="a9">
    <w:name w:val="header"/>
    <w:basedOn w:val="a"/>
    <w:link w:val="aa"/>
    <w:uiPriority w:val="99"/>
    <w:unhideWhenUsed/>
    <w:rsid w:val="0094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CE919C-51BA-45A1-A032-783B71A2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Советник - Ксенофонтова Е.В.</dc:creator>
  <cp:lastModifiedBy>Советник - Ксенофонтова Е.В.</cp:lastModifiedBy>
  <cp:revision>2</cp:revision>
  <cp:lastPrinted>2021-03-09T13:58:00Z</cp:lastPrinted>
  <dcterms:created xsi:type="dcterms:W3CDTF">2021-03-12T11:12:00Z</dcterms:created>
  <dcterms:modified xsi:type="dcterms:W3CDTF">2021-03-12T11:12:00Z</dcterms:modified>
</cp:coreProperties>
</file>